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22" w:rsidRPr="00770F53" w:rsidRDefault="00237E22" w:rsidP="00237E22">
      <w:pPr>
        <w:spacing w:after="0"/>
        <w:ind w:left="7788" w:firstLine="708"/>
        <w:jc w:val="center"/>
        <w:rPr>
          <w:rFonts w:ascii="Times New Roman" w:hAnsi="Times New Roman"/>
          <w:sz w:val="24"/>
          <w:szCs w:val="24"/>
        </w:rPr>
      </w:pPr>
      <w:r w:rsidRPr="00770F53">
        <w:rPr>
          <w:rFonts w:ascii="Times New Roman" w:hAnsi="Times New Roman"/>
          <w:sz w:val="24"/>
          <w:szCs w:val="24"/>
        </w:rPr>
        <w:t>ЗАТВЕРДЖЕНО</w:t>
      </w:r>
    </w:p>
    <w:p w:rsidR="00237E22" w:rsidRPr="00770F53" w:rsidRDefault="00237E22" w:rsidP="00237E22">
      <w:pPr>
        <w:spacing w:after="0"/>
        <w:ind w:left="9912" w:firstLine="708"/>
        <w:rPr>
          <w:rFonts w:ascii="Times New Roman" w:hAnsi="Times New Roman"/>
          <w:sz w:val="24"/>
          <w:szCs w:val="24"/>
        </w:rPr>
      </w:pPr>
      <w:r w:rsidRPr="00770F53">
        <w:rPr>
          <w:rFonts w:ascii="Times New Roman" w:hAnsi="Times New Roman"/>
          <w:sz w:val="24"/>
          <w:szCs w:val="24"/>
        </w:rPr>
        <w:t>Засіданням кафедри</w:t>
      </w:r>
    </w:p>
    <w:p w:rsidR="00237E22" w:rsidRPr="00770F53" w:rsidRDefault="00237E22" w:rsidP="00237E22">
      <w:pPr>
        <w:spacing w:after="0"/>
        <w:rPr>
          <w:rFonts w:ascii="Times New Roman" w:hAnsi="Times New Roman"/>
          <w:sz w:val="24"/>
          <w:szCs w:val="24"/>
        </w:rPr>
      </w:pPr>
      <w:r w:rsidRPr="00770F53">
        <w:rPr>
          <w:rFonts w:ascii="Times New Roman" w:hAnsi="Times New Roman"/>
          <w:sz w:val="24"/>
          <w:szCs w:val="24"/>
        </w:rPr>
        <w:tab/>
      </w:r>
      <w:r w:rsidRPr="00770F53">
        <w:rPr>
          <w:rFonts w:ascii="Times New Roman" w:hAnsi="Times New Roman"/>
          <w:sz w:val="24"/>
          <w:szCs w:val="24"/>
        </w:rPr>
        <w:tab/>
      </w:r>
      <w:r w:rsidRPr="00770F53">
        <w:rPr>
          <w:rFonts w:ascii="Times New Roman" w:hAnsi="Times New Roman"/>
          <w:sz w:val="24"/>
          <w:szCs w:val="24"/>
        </w:rPr>
        <w:tab/>
      </w:r>
      <w:r w:rsidRPr="00770F53">
        <w:rPr>
          <w:rFonts w:ascii="Times New Roman" w:hAnsi="Times New Roman"/>
          <w:sz w:val="24"/>
          <w:szCs w:val="24"/>
        </w:rPr>
        <w:tab/>
      </w:r>
      <w:r w:rsidRPr="00770F53">
        <w:rPr>
          <w:rFonts w:ascii="Times New Roman" w:hAnsi="Times New Roman"/>
          <w:sz w:val="24"/>
          <w:szCs w:val="24"/>
        </w:rPr>
        <w:tab/>
      </w:r>
      <w:r w:rsidRPr="00770F53">
        <w:rPr>
          <w:rFonts w:ascii="Times New Roman" w:hAnsi="Times New Roman"/>
          <w:sz w:val="24"/>
          <w:szCs w:val="24"/>
        </w:rPr>
        <w:tab/>
      </w:r>
      <w:r w:rsidRPr="00770F53">
        <w:rPr>
          <w:rFonts w:ascii="Times New Roman" w:hAnsi="Times New Roman"/>
          <w:sz w:val="24"/>
          <w:szCs w:val="24"/>
        </w:rPr>
        <w:tab/>
      </w:r>
      <w:r w:rsidRPr="00770F53">
        <w:rPr>
          <w:rFonts w:ascii="Times New Roman" w:hAnsi="Times New Roman"/>
          <w:sz w:val="24"/>
          <w:szCs w:val="24"/>
        </w:rPr>
        <w:tab/>
      </w:r>
      <w:r w:rsidRPr="00770F53">
        <w:rPr>
          <w:rFonts w:ascii="Times New Roman" w:hAnsi="Times New Roman"/>
          <w:sz w:val="24"/>
          <w:szCs w:val="24"/>
        </w:rPr>
        <w:tab/>
      </w:r>
      <w:r w:rsidRPr="00770F53">
        <w:rPr>
          <w:rFonts w:ascii="Times New Roman" w:hAnsi="Times New Roman"/>
          <w:sz w:val="24"/>
          <w:szCs w:val="24"/>
        </w:rPr>
        <w:tab/>
      </w:r>
      <w:r w:rsidRPr="00770F53">
        <w:rPr>
          <w:rFonts w:ascii="Times New Roman" w:hAnsi="Times New Roman"/>
          <w:sz w:val="24"/>
          <w:szCs w:val="24"/>
        </w:rPr>
        <w:tab/>
      </w:r>
      <w:r w:rsidRPr="00770F53">
        <w:rPr>
          <w:rFonts w:ascii="Times New Roman" w:hAnsi="Times New Roman"/>
          <w:sz w:val="24"/>
          <w:szCs w:val="24"/>
        </w:rPr>
        <w:tab/>
      </w:r>
      <w:r w:rsidRPr="00770F53">
        <w:rPr>
          <w:rFonts w:ascii="Times New Roman" w:hAnsi="Times New Roman"/>
          <w:sz w:val="24"/>
          <w:szCs w:val="24"/>
        </w:rPr>
        <w:tab/>
      </w:r>
      <w:r w:rsidRPr="00770F53">
        <w:rPr>
          <w:rFonts w:ascii="Times New Roman" w:hAnsi="Times New Roman"/>
          <w:sz w:val="24"/>
          <w:szCs w:val="24"/>
        </w:rPr>
        <w:tab/>
      </w:r>
      <w:r w:rsidRPr="00770F53">
        <w:rPr>
          <w:rFonts w:ascii="Times New Roman" w:hAnsi="Times New Roman"/>
          <w:sz w:val="24"/>
          <w:szCs w:val="24"/>
        </w:rPr>
        <w:tab/>
        <w:t>протокол  № 4  від 17 грудня 2019 р.</w:t>
      </w:r>
    </w:p>
    <w:p w:rsidR="008220C0" w:rsidRPr="00770F53" w:rsidRDefault="008220C0" w:rsidP="00A15B0E">
      <w:pPr>
        <w:pStyle w:val="21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20C0" w:rsidRPr="00770F53" w:rsidRDefault="008220C0" w:rsidP="00A15B0E">
      <w:pPr>
        <w:pStyle w:val="21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20C0" w:rsidRPr="00770F53" w:rsidRDefault="008220C0" w:rsidP="00A15B0E">
      <w:pPr>
        <w:pStyle w:val="21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5B0E" w:rsidRPr="00770F53" w:rsidRDefault="00A15B0E" w:rsidP="00A15B0E">
      <w:pPr>
        <w:pStyle w:val="21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770F53">
        <w:rPr>
          <w:rFonts w:ascii="Times New Roman" w:hAnsi="Times New Roman"/>
          <w:b/>
          <w:i/>
          <w:sz w:val="24"/>
          <w:szCs w:val="24"/>
        </w:rPr>
        <w:t xml:space="preserve">ЗВІТ </w:t>
      </w:r>
    </w:p>
    <w:p w:rsidR="00A15B0E" w:rsidRPr="00770F53" w:rsidRDefault="00A15B0E" w:rsidP="00A15B0E">
      <w:pPr>
        <w:pStyle w:val="21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770F53">
        <w:rPr>
          <w:rFonts w:ascii="Times New Roman" w:hAnsi="Times New Roman"/>
          <w:b/>
          <w:i/>
          <w:sz w:val="24"/>
          <w:szCs w:val="24"/>
        </w:rPr>
        <w:t>з наукової роботи</w:t>
      </w:r>
    </w:p>
    <w:p w:rsidR="00A15B0E" w:rsidRPr="00770F53" w:rsidRDefault="00250D07" w:rsidP="00A15B0E">
      <w:pPr>
        <w:pStyle w:val="21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770F53">
        <w:rPr>
          <w:rFonts w:ascii="Times New Roman" w:hAnsi="Times New Roman"/>
          <w:b/>
          <w:i/>
          <w:sz w:val="24"/>
          <w:szCs w:val="24"/>
        </w:rPr>
        <w:t>кафедр</w:t>
      </w:r>
      <w:r w:rsidR="004C758E" w:rsidRPr="00770F53">
        <w:rPr>
          <w:rFonts w:ascii="Times New Roman" w:hAnsi="Times New Roman"/>
          <w:b/>
          <w:i/>
          <w:sz w:val="24"/>
          <w:szCs w:val="24"/>
        </w:rPr>
        <w:t>и цивільного, господарського права та процесу</w:t>
      </w:r>
      <w:r w:rsidR="00A15B0E" w:rsidRPr="00770F53">
        <w:rPr>
          <w:rFonts w:ascii="Times New Roman" w:hAnsi="Times New Roman"/>
          <w:b/>
          <w:i/>
          <w:sz w:val="24"/>
          <w:szCs w:val="24"/>
        </w:rPr>
        <w:t xml:space="preserve"> за </w:t>
      </w:r>
      <w:r w:rsidR="003D560E" w:rsidRPr="00770F53">
        <w:rPr>
          <w:rFonts w:ascii="Times New Roman" w:hAnsi="Times New Roman"/>
          <w:b/>
          <w:i/>
          <w:sz w:val="24"/>
          <w:szCs w:val="24"/>
        </w:rPr>
        <w:t>20</w:t>
      </w:r>
      <w:r w:rsidR="004C758E" w:rsidRPr="00770F53">
        <w:rPr>
          <w:rFonts w:ascii="Times New Roman" w:hAnsi="Times New Roman"/>
          <w:b/>
          <w:i/>
          <w:sz w:val="24"/>
          <w:szCs w:val="24"/>
        </w:rPr>
        <w:t xml:space="preserve">19 </w:t>
      </w:r>
      <w:r w:rsidR="00A15B0E" w:rsidRPr="00770F53">
        <w:rPr>
          <w:rFonts w:ascii="Times New Roman" w:hAnsi="Times New Roman"/>
          <w:b/>
          <w:i/>
          <w:sz w:val="24"/>
          <w:szCs w:val="24"/>
        </w:rPr>
        <w:t>рік</w:t>
      </w:r>
    </w:p>
    <w:p w:rsidR="00044ECC" w:rsidRPr="00770F53" w:rsidRDefault="00044ECC" w:rsidP="00044ECC">
      <w:pPr>
        <w:spacing w:after="0"/>
        <w:ind w:firstLine="1134"/>
        <w:rPr>
          <w:rFonts w:ascii="Times New Roman" w:hAnsi="Times New Roman"/>
          <w:sz w:val="24"/>
          <w:szCs w:val="24"/>
        </w:rPr>
      </w:pPr>
      <w:r w:rsidRPr="00770F53">
        <w:rPr>
          <w:rFonts w:ascii="Times New Roman" w:hAnsi="Times New Roman"/>
          <w:sz w:val="24"/>
          <w:szCs w:val="24"/>
        </w:rPr>
        <w:t xml:space="preserve">Повний курс навчання в Академії всього здійснює </w:t>
      </w:r>
      <w:r w:rsidR="0027788A" w:rsidRPr="00770F53">
        <w:rPr>
          <w:rFonts w:ascii="Times New Roman" w:hAnsi="Times New Roman"/>
          <w:b/>
          <w:sz w:val="24"/>
          <w:szCs w:val="24"/>
        </w:rPr>
        <w:t>7</w:t>
      </w:r>
      <w:r w:rsidRPr="00770F53">
        <w:rPr>
          <w:rFonts w:ascii="Times New Roman" w:hAnsi="Times New Roman"/>
          <w:sz w:val="24"/>
          <w:szCs w:val="24"/>
        </w:rPr>
        <w:t xml:space="preserve"> науково-педагогічних працівників ( </w:t>
      </w:r>
      <w:r w:rsidR="0027788A" w:rsidRPr="00770F53">
        <w:rPr>
          <w:rFonts w:ascii="Times New Roman" w:hAnsi="Times New Roman"/>
          <w:b/>
          <w:bCs/>
          <w:sz w:val="24"/>
          <w:szCs w:val="24"/>
        </w:rPr>
        <w:t>7</w:t>
      </w:r>
      <w:r w:rsidRPr="00770F53">
        <w:rPr>
          <w:rFonts w:ascii="Times New Roman" w:hAnsi="Times New Roman"/>
          <w:sz w:val="24"/>
          <w:szCs w:val="24"/>
        </w:rPr>
        <w:t xml:space="preserve"> – на постійній основі).</w:t>
      </w:r>
    </w:p>
    <w:p w:rsidR="00044ECC" w:rsidRPr="00770F53" w:rsidRDefault="00044ECC" w:rsidP="00044ECC">
      <w:pPr>
        <w:spacing w:after="0"/>
        <w:ind w:firstLine="1134"/>
        <w:rPr>
          <w:rFonts w:ascii="Times New Roman" w:hAnsi="Times New Roman"/>
          <w:sz w:val="24"/>
          <w:szCs w:val="24"/>
        </w:rPr>
      </w:pPr>
      <w:r w:rsidRPr="00770F53">
        <w:rPr>
          <w:rFonts w:ascii="Times New Roman" w:hAnsi="Times New Roman"/>
          <w:sz w:val="24"/>
          <w:szCs w:val="24"/>
        </w:rPr>
        <w:t>Професорсько-викладацький склад Академії, що забезпечує навчальний процес і наукову діяльність:</w:t>
      </w:r>
    </w:p>
    <w:p w:rsidR="00044ECC" w:rsidRPr="00770F53" w:rsidRDefault="00044ECC" w:rsidP="00044EC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70F53">
        <w:rPr>
          <w:rFonts w:ascii="Times New Roman" w:hAnsi="Times New Roman"/>
          <w:b/>
          <w:bCs/>
          <w:sz w:val="24"/>
          <w:szCs w:val="24"/>
        </w:rPr>
        <w:t xml:space="preserve">а) докторів наук: </w:t>
      </w:r>
      <w:r w:rsidR="0027788A" w:rsidRPr="00770F53">
        <w:rPr>
          <w:rFonts w:ascii="Times New Roman" w:hAnsi="Times New Roman"/>
          <w:b/>
          <w:bCs/>
          <w:sz w:val="24"/>
          <w:szCs w:val="24"/>
        </w:rPr>
        <w:t>0</w:t>
      </w:r>
      <w:r w:rsidRPr="00770F53">
        <w:rPr>
          <w:rFonts w:ascii="Times New Roman" w:hAnsi="Times New Roman"/>
          <w:sz w:val="24"/>
          <w:szCs w:val="24"/>
        </w:rPr>
        <w:t xml:space="preserve"> (з яких </w:t>
      </w:r>
      <w:r w:rsidR="00237E22" w:rsidRPr="00770F53">
        <w:rPr>
          <w:rFonts w:ascii="Times New Roman" w:hAnsi="Times New Roman"/>
          <w:b/>
          <w:sz w:val="24"/>
          <w:szCs w:val="24"/>
        </w:rPr>
        <w:t>0</w:t>
      </w:r>
      <w:r w:rsidRPr="00770F53">
        <w:rPr>
          <w:rFonts w:ascii="Times New Roman" w:hAnsi="Times New Roman"/>
          <w:sz w:val="24"/>
          <w:szCs w:val="24"/>
        </w:rPr>
        <w:t xml:space="preserve"> Академік </w:t>
      </w:r>
      <w:bookmarkStart w:id="0" w:name="_GoBack"/>
      <w:bookmarkEnd w:id="0"/>
      <w:r w:rsidRPr="00770F53">
        <w:rPr>
          <w:rFonts w:ascii="Times New Roman" w:hAnsi="Times New Roman"/>
          <w:sz w:val="24"/>
          <w:szCs w:val="24"/>
        </w:rPr>
        <w:t xml:space="preserve">АПрНУ,  </w:t>
      </w:r>
      <w:r w:rsidR="00237E22" w:rsidRPr="00770F53">
        <w:rPr>
          <w:rFonts w:ascii="Times New Roman" w:hAnsi="Times New Roman"/>
          <w:b/>
          <w:sz w:val="24"/>
          <w:szCs w:val="24"/>
        </w:rPr>
        <w:t>0</w:t>
      </w:r>
      <w:r w:rsidRPr="00770F53">
        <w:rPr>
          <w:rFonts w:ascii="Times New Roman" w:hAnsi="Times New Roman"/>
          <w:sz w:val="24"/>
          <w:szCs w:val="24"/>
        </w:rPr>
        <w:t xml:space="preserve"> член-кореспондента АПрНУ, </w:t>
      </w:r>
      <w:r w:rsidR="00237E22" w:rsidRPr="00770F53">
        <w:rPr>
          <w:rFonts w:ascii="Times New Roman" w:hAnsi="Times New Roman"/>
          <w:b/>
          <w:sz w:val="24"/>
          <w:szCs w:val="24"/>
        </w:rPr>
        <w:t>0</w:t>
      </w:r>
      <w:r w:rsidRPr="00770F53">
        <w:rPr>
          <w:rFonts w:ascii="Times New Roman" w:hAnsi="Times New Roman"/>
          <w:b/>
          <w:bCs/>
          <w:sz w:val="24"/>
          <w:szCs w:val="24"/>
        </w:rPr>
        <w:t xml:space="preserve"> працюють на постійній основі</w:t>
      </w:r>
      <w:r w:rsidRPr="00770F53">
        <w:rPr>
          <w:rFonts w:ascii="Times New Roman" w:hAnsi="Times New Roman"/>
          <w:sz w:val="24"/>
          <w:szCs w:val="24"/>
        </w:rPr>
        <w:t xml:space="preserve">, з них  мають вчене звання професора – </w:t>
      </w:r>
      <w:r w:rsidR="00237E22" w:rsidRPr="00770F53">
        <w:rPr>
          <w:rFonts w:ascii="Times New Roman" w:hAnsi="Times New Roman"/>
          <w:b/>
          <w:sz w:val="24"/>
          <w:szCs w:val="24"/>
        </w:rPr>
        <w:t>0</w:t>
      </w:r>
      <w:r w:rsidRPr="00770F53">
        <w:rPr>
          <w:rFonts w:ascii="Times New Roman" w:hAnsi="Times New Roman"/>
          <w:sz w:val="24"/>
          <w:szCs w:val="24"/>
        </w:rPr>
        <w:t>);</w:t>
      </w:r>
    </w:p>
    <w:p w:rsidR="003D560E" w:rsidRPr="00770F53" w:rsidRDefault="00044ECC" w:rsidP="00044EC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70F53">
        <w:rPr>
          <w:rFonts w:ascii="Times New Roman" w:hAnsi="Times New Roman"/>
          <w:b/>
          <w:bCs/>
          <w:sz w:val="24"/>
          <w:szCs w:val="24"/>
        </w:rPr>
        <w:t>б)</w:t>
      </w:r>
      <w:r w:rsidRPr="00770F53">
        <w:rPr>
          <w:rFonts w:ascii="Times New Roman" w:hAnsi="Times New Roman"/>
          <w:sz w:val="24"/>
          <w:szCs w:val="24"/>
        </w:rPr>
        <w:t xml:space="preserve"> </w:t>
      </w:r>
      <w:r w:rsidRPr="00770F53">
        <w:rPr>
          <w:rFonts w:ascii="Times New Roman" w:hAnsi="Times New Roman"/>
          <w:b/>
          <w:bCs/>
          <w:sz w:val="24"/>
          <w:szCs w:val="24"/>
        </w:rPr>
        <w:t xml:space="preserve">кандидатів наук: </w:t>
      </w:r>
      <w:r w:rsidR="00237E22" w:rsidRPr="00770F53">
        <w:rPr>
          <w:rFonts w:ascii="Times New Roman" w:hAnsi="Times New Roman"/>
          <w:b/>
          <w:bCs/>
          <w:sz w:val="24"/>
          <w:szCs w:val="24"/>
        </w:rPr>
        <w:t>4</w:t>
      </w:r>
      <w:r w:rsidRPr="00770F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0F53">
        <w:rPr>
          <w:rFonts w:ascii="Times New Roman" w:hAnsi="Times New Roman"/>
          <w:sz w:val="24"/>
          <w:szCs w:val="24"/>
        </w:rPr>
        <w:t>(</w:t>
      </w:r>
      <w:r w:rsidR="009B5A61" w:rsidRPr="00770F53">
        <w:rPr>
          <w:rFonts w:ascii="Times New Roman" w:hAnsi="Times New Roman"/>
          <w:b/>
          <w:sz w:val="24"/>
          <w:szCs w:val="24"/>
        </w:rPr>
        <w:t>4</w:t>
      </w:r>
      <w:r w:rsidRPr="00770F53">
        <w:rPr>
          <w:rFonts w:ascii="Times New Roman" w:hAnsi="Times New Roman"/>
          <w:b/>
          <w:bCs/>
          <w:sz w:val="24"/>
          <w:szCs w:val="24"/>
        </w:rPr>
        <w:t xml:space="preserve"> працюють на постійній основі</w:t>
      </w:r>
      <w:r w:rsidR="002D7758" w:rsidRPr="00770F53">
        <w:rPr>
          <w:rFonts w:ascii="Times New Roman" w:hAnsi="Times New Roman"/>
          <w:sz w:val="24"/>
          <w:szCs w:val="24"/>
        </w:rPr>
        <w:t xml:space="preserve">, </w:t>
      </w:r>
      <w:r w:rsidR="002D7758" w:rsidRPr="00770F53">
        <w:rPr>
          <w:rFonts w:ascii="Times New Roman" w:hAnsi="Times New Roman"/>
          <w:b/>
          <w:sz w:val="24"/>
          <w:szCs w:val="24"/>
        </w:rPr>
        <w:t>5</w:t>
      </w:r>
      <w:r w:rsidRPr="00770F53">
        <w:rPr>
          <w:rFonts w:ascii="Times New Roman" w:hAnsi="Times New Roman"/>
          <w:sz w:val="24"/>
          <w:szCs w:val="24"/>
        </w:rPr>
        <w:t xml:space="preserve"> мають вчене звання доцента).</w:t>
      </w:r>
    </w:p>
    <w:tbl>
      <w:tblPr>
        <w:tblpPr w:leftFromText="180" w:rightFromText="180" w:vertAnchor="text" w:horzAnchor="margin" w:tblpX="108" w:tblpY="467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5888"/>
        <w:gridCol w:w="2377"/>
        <w:gridCol w:w="31"/>
        <w:gridCol w:w="1846"/>
        <w:gridCol w:w="30"/>
        <w:gridCol w:w="3087"/>
      </w:tblGrid>
      <w:tr w:rsidR="0016085E" w:rsidRPr="00770F53" w:rsidTr="00B76361"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A15B0E" w:rsidRPr="00770F53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5B0E" w:rsidRPr="00770F53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 xml:space="preserve">І. ПУБЛІКАЦІЇ </w:t>
            </w:r>
          </w:p>
        </w:tc>
      </w:tr>
      <w:tr w:rsidR="0016085E" w:rsidRPr="00770F53" w:rsidTr="00B7636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770F53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0E" w:rsidRPr="00770F53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0E" w:rsidRPr="00770F53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Де, ким і коли видано, стор.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0E" w:rsidRPr="00770F53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Співавтори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0E" w:rsidRPr="00770F53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16085E" w:rsidRPr="00770F53" w:rsidTr="00B76361">
        <w:trPr>
          <w:trHeight w:val="611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58E" w:rsidRPr="00770F53" w:rsidRDefault="004C758E" w:rsidP="004C758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Монографії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E" w:rsidRPr="00770F53" w:rsidRDefault="004C758E" w:rsidP="004C758E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Господарська правосуб’єктність акціонерних товариств: проблеми теорії та практики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E" w:rsidRPr="00770F53" w:rsidRDefault="004C758E" w:rsidP="004C758E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Київ. НАН України, Ін-т економіко-правових досліджень, 2019. 406 с.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E" w:rsidRPr="00770F53" w:rsidRDefault="004C758E" w:rsidP="004C758E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E" w:rsidRPr="00770F53" w:rsidRDefault="004C758E" w:rsidP="004C758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16085E" w:rsidRPr="00770F53" w:rsidTr="005E4669">
        <w:trPr>
          <w:trHeight w:val="855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58E" w:rsidRPr="00770F53" w:rsidRDefault="004C758E" w:rsidP="004C758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i/>
                <w:sz w:val="24"/>
                <w:szCs w:val="24"/>
              </w:rPr>
              <w:t>Статті у фахових виданнях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58E" w:rsidRPr="00770F53" w:rsidRDefault="004C758E" w:rsidP="004C758E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Припинення господарської правосуб’єктності акціонерного товариства внаслідок банкрутства.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58E" w:rsidRPr="00770F53" w:rsidRDefault="004C758E" w:rsidP="004C758E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i/>
                <w:sz w:val="24"/>
                <w:szCs w:val="24"/>
              </w:rPr>
              <w:t>Економіка та право.</w:t>
            </w:r>
            <w:r w:rsidRPr="00770F53">
              <w:rPr>
                <w:rFonts w:ascii="Times New Roman" w:hAnsi="Times New Roman"/>
                <w:sz w:val="24"/>
                <w:szCs w:val="24"/>
              </w:rPr>
              <w:t xml:space="preserve"> 2019. № 3 (54). С. 24-33.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58E" w:rsidRPr="00770F53" w:rsidRDefault="004C758E" w:rsidP="004C758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58E" w:rsidRPr="00770F53" w:rsidRDefault="004C758E" w:rsidP="004C758E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16085E" w:rsidRPr="00770F53" w:rsidTr="00B76361">
        <w:trPr>
          <w:trHeight w:val="516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111" w:rsidRPr="00770F53" w:rsidRDefault="00132111" w:rsidP="001321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11" w:rsidRPr="00770F53" w:rsidRDefault="00132111" w:rsidP="001321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770F53">
              <w:rPr>
                <w:rFonts w:ascii="Times New Roman" w:hAnsi="Times New Roman"/>
                <w:sz w:val="24"/>
                <w:szCs w:val="24"/>
              </w:rPr>
              <w:t xml:space="preserve">Особливості інституційної регламентації надання допомоги фізичній особі як учаснику цивільних відносин. </w:t>
            </w:r>
          </w:p>
          <w:p w:rsidR="00132111" w:rsidRPr="00770F53" w:rsidRDefault="00132111" w:rsidP="0013211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11" w:rsidRPr="00770F53" w:rsidRDefault="004D6BC7" w:rsidP="0013211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lastRenderedPageBreak/>
              <w:t>Вісник Академії адвокатури України. №42. с. 6-12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11" w:rsidRPr="00770F53" w:rsidRDefault="00132111" w:rsidP="0013211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11" w:rsidRPr="00770F53" w:rsidRDefault="00132111" w:rsidP="00132111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 xml:space="preserve">Клименко С.В. </w:t>
            </w: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6085E" w:rsidRPr="00770F53" w:rsidTr="00EB19E5">
        <w:trPr>
          <w:trHeight w:val="841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7F" w:rsidRPr="00770F53" w:rsidRDefault="00CA457F" w:rsidP="00CA457F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i/>
                <w:sz w:val="24"/>
                <w:szCs w:val="24"/>
              </w:rPr>
              <w:t>Статті</w:t>
            </w:r>
          </w:p>
          <w:p w:rsidR="00CA457F" w:rsidRPr="00770F53" w:rsidRDefault="00CA457F" w:rsidP="00CA457F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 інших виданнях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57F" w:rsidRPr="00770F53" w:rsidRDefault="00CA457F" w:rsidP="00CA457F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Договори поставки: практика Верховного Суду за 2019 рік</w:t>
            </w:r>
          </w:p>
          <w:p w:rsidR="00CA457F" w:rsidRPr="00770F53" w:rsidRDefault="00CA457F" w:rsidP="00CA457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57F" w:rsidRPr="00770F53" w:rsidRDefault="00CA457F" w:rsidP="00CA457F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ЮРИСТ&amp;ЗАКОН. 2019. №25 (18.07.2019).</w:t>
            </w:r>
          </w:p>
          <w:p w:rsidR="00CA457F" w:rsidRPr="00770F53" w:rsidRDefault="00CA457F" w:rsidP="00CA457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57F" w:rsidRPr="00770F53" w:rsidRDefault="00CA457F" w:rsidP="00CA457F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57F" w:rsidRPr="00770F53" w:rsidRDefault="00CA457F" w:rsidP="00CA457F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Загорняк Н. Б.</w:t>
            </w:r>
          </w:p>
        </w:tc>
      </w:tr>
      <w:tr w:rsidR="0016085E" w:rsidRPr="00770F53" w:rsidTr="00B76361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220" w:rsidRPr="00770F53" w:rsidRDefault="00145220" w:rsidP="001452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20" w:rsidRPr="00770F53" w:rsidRDefault="00145220" w:rsidP="001452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F5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Корупційні та пов’язані з корупцією правопорушення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20" w:rsidRPr="00770F53" w:rsidRDefault="00145220" w:rsidP="00EB19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0F5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Збірник «Навчаємо через практику: досвід використання судових трансляцій у викладанні права» / Упорядник: Назарій Боя</w:t>
            </w:r>
            <w:r w:rsidR="00EB19E5" w:rsidRPr="00770F5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рський – Харків, 2019. – 130 с.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20" w:rsidRPr="00770F53" w:rsidRDefault="00145220" w:rsidP="00145220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Авторський колектив). – С. 41 - 45.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20" w:rsidRPr="00770F53" w:rsidRDefault="00145220" w:rsidP="00145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t>Грузінова Л.П.</w:t>
            </w:r>
          </w:p>
        </w:tc>
      </w:tr>
      <w:tr w:rsidR="0016085E" w:rsidRPr="00770F53" w:rsidTr="00B76361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20" w:rsidRPr="00770F53" w:rsidRDefault="00145220" w:rsidP="001452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20" w:rsidRPr="00770F53" w:rsidRDefault="00145220" w:rsidP="0014522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Трудовий контракт: у чому специфіка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20" w:rsidRPr="00770F53" w:rsidRDefault="00145220" w:rsidP="00145220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Юридична газета. – 2019. − № 10 (664).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20" w:rsidRPr="00770F53" w:rsidRDefault="00145220" w:rsidP="00145220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20" w:rsidRPr="00770F53" w:rsidRDefault="00145220" w:rsidP="00145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t>Грузінова Л. П.</w:t>
            </w:r>
          </w:p>
        </w:tc>
      </w:tr>
      <w:tr w:rsidR="0016085E" w:rsidRPr="00770F53" w:rsidTr="00B76361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20" w:rsidRPr="00770F53" w:rsidRDefault="00145220" w:rsidP="001452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20" w:rsidRPr="00770F53" w:rsidRDefault="00145220" w:rsidP="0014522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 xml:space="preserve">Як впровадити в освітній процес трансляції судового засідання технічними засобами суду?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20" w:rsidRPr="00770F53" w:rsidRDefault="00145220" w:rsidP="00145220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Юридична газета. червень 2019 р.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20" w:rsidRPr="00770F53" w:rsidRDefault="00145220" w:rsidP="00145220">
            <w:pPr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Нецька Л.С.</w:t>
            </w:r>
          </w:p>
          <w:p w:rsidR="00145220" w:rsidRPr="00770F53" w:rsidRDefault="00145220" w:rsidP="00145220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20" w:rsidRPr="00770F53" w:rsidRDefault="00145220" w:rsidP="00145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t>Грузінова Л. П.</w:t>
            </w:r>
          </w:p>
        </w:tc>
      </w:tr>
      <w:tr w:rsidR="0016085E" w:rsidRPr="00770F53" w:rsidTr="00B76361"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7F" w:rsidRPr="00770F53" w:rsidRDefault="00CA457F" w:rsidP="00CA457F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A457F" w:rsidRPr="00770F53" w:rsidRDefault="00CA457F" w:rsidP="00CA457F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i/>
                <w:sz w:val="24"/>
                <w:szCs w:val="24"/>
              </w:rPr>
              <w:t>Тези доповідей у матеріалах конференцій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7F" w:rsidRPr="00770F53" w:rsidRDefault="00CA457F" w:rsidP="00CA457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Правова природа корпоративних відносин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7F" w:rsidRPr="00770F53" w:rsidRDefault="00CA457F" w:rsidP="00CA457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i/>
                <w:sz w:val="24"/>
                <w:szCs w:val="24"/>
              </w:rPr>
              <w:t>Предмет правового регулювання галузей вітчизняного права</w:t>
            </w:r>
            <w:r w:rsidRPr="00770F53">
              <w:rPr>
                <w:rFonts w:ascii="Times New Roman" w:hAnsi="Times New Roman"/>
                <w:sz w:val="24"/>
                <w:szCs w:val="24"/>
              </w:rPr>
              <w:t>: матеріали міжнародної науково-практичної конференції, м. Київ, 15–16 березня 2019 року / ред. кол. Гриценко І. С., Мельник Р. С. та ін. Київ : Видавничий дім «Гельветика», 2019. С.46-50.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7F" w:rsidRPr="00770F53" w:rsidRDefault="00CA457F" w:rsidP="00CA457F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7F" w:rsidRPr="00770F53" w:rsidRDefault="00CA457F" w:rsidP="00CA457F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16085E" w:rsidRPr="00770F53" w:rsidTr="00B76361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57F" w:rsidRPr="00770F53" w:rsidRDefault="00CA457F" w:rsidP="00CA457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7F" w:rsidRPr="00770F53" w:rsidRDefault="00CA457F" w:rsidP="00CA457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Передача повноважень виконавчого органу акціонерного товариства іншій господарській організації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7F" w:rsidRPr="00770F53" w:rsidRDefault="00CA457F" w:rsidP="00CA457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i/>
                <w:sz w:val="24"/>
                <w:szCs w:val="24"/>
              </w:rPr>
              <w:t>Верховенство права та правова держава</w:t>
            </w:r>
            <w:r w:rsidRPr="00770F53">
              <w:rPr>
                <w:rFonts w:ascii="Times New Roman" w:hAnsi="Times New Roman"/>
                <w:sz w:val="24"/>
                <w:szCs w:val="24"/>
              </w:rPr>
              <w:t>: матеріали міжнародної науково-практичної конференції, м. Ужгород, 20-21 вересня 2019 року. Ужгород : УжНУ, 2019. С. 57-60.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7F" w:rsidRPr="00770F53" w:rsidRDefault="00CA457F" w:rsidP="00CA457F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7F" w:rsidRPr="00770F53" w:rsidRDefault="00CA457F" w:rsidP="00CA457F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16085E" w:rsidRPr="00770F53" w:rsidTr="005E4669">
        <w:trPr>
          <w:trHeight w:val="1143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57F" w:rsidRPr="00770F53" w:rsidRDefault="00CA457F" w:rsidP="00CA457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7F" w:rsidRPr="00770F53" w:rsidRDefault="00CA457F" w:rsidP="00CA4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 xml:space="preserve">Перспективні зміни до регулювання правовідносин у сфері надання безоплатної правової допомоги. - Тези доповіді на Міжнародній науково-практичній  конференції «Професійна правнича допомога:сучасний підхід» </w:t>
            </w:r>
          </w:p>
          <w:p w:rsidR="00CA457F" w:rsidRPr="00770F53" w:rsidRDefault="00CA457F" w:rsidP="00CA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7F" w:rsidRPr="00770F53" w:rsidRDefault="00CA457F" w:rsidP="005E466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Академія адвокатури України, м. Київ 11 грудня 2019р.</w:t>
            </w:r>
          </w:p>
          <w:p w:rsidR="00CA457F" w:rsidRPr="00770F53" w:rsidRDefault="00CA457F" w:rsidP="005E4669">
            <w:pPr>
              <w:pStyle w:val="21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7F" w:rsidRPr="00770F53" w:rsidRDefault="00CA457F" w:rsidP="00CA457F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7F" w:rsidRPr="00770F53" w:rsidRDefault="00CA457F" w:rsidP="00CA457F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Клименко С.В.</w:t>
            </w:r>
          </w:p>
          <w:p w:rsidR="00CA457F" w:rsidRPr="00770F53" w:rsidRDefault="00CA457F" w:rsidP="00CA457F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57F" w:rsidRPr="00770F53" w:rsidRDefault="00CA457F" w:rsidP="00CA457F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57F" w:rsidRPr="00770F53" w:rsidRDefault="00CA457F" w:rsidP="00CA457F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85E" w:rsidRPr="00770F53" w:rsidTr="00B76361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57F" w:rsidRPr="00770F53" w:rsidRDefault="00CA457F" w:rsidP="00CA457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7F" w:rsidRPr="00770F53" w:rsidRDefault="00CA457F" w:rsidP="00CA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 xml:space="preserve">Особливості застосування темпоральних категорій у спадковому праві. Тези доповіді на міжнародній науково-практичній конференції </w:t>
            </w: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770F53">
              <w:rPr>
                <w:rFonts w:ascii="Times New Roman" w:hAnsi="Times New Roman"/>
                <w:sz w:val="24"/>
                <w:szCs w:val="24"/>
              </w:rPr>
              <w:t xml:space="preserve">Правові системи суспільства: сучасні проблеми та перспективи розвитку» </w:t>
            </w:r>
          </w:p>
          <w:p w:rsidR="00CA457F" w:rsidRPr="00770F53" w:rsidRDefault="00CA457F" w:rsidP="00CA457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7F" w:rsidRPr="00770F53" w:rsidRDefault="00CA457F" w:rsidP="00CA457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Західноукраїнська організація «Центр правничих ініціатив» м. Львів 15-16 листопада 2019р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7F" w:rsidRPr="00770F53" w:rsidRDefault="00CA457F" w:rsidP="00CA457F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7F" w:rsidRPr="00770F53" w:rsidRDefault="00CA457F" w:rsidP="00CA457F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Клименко С.В.</w:t>
            </w:r>
          </w:p>
        </w:tc>
      </w:tr>
      <w:tr w:rsidR="0016085E" w:rsidRPr="00770F53" w:rsidTr="00B76361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57F" w:rsidRPr="00770F53" w:rsidRDefault="00CA457F" w:rsidP="00CA457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7F" w:rsidRPr="00770F53" w:rsidRDefault="00CA457F" w:rsidP="005E46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PROFESSIONAL LEGAL ASSISTANCE UNDER CREDIBILITY GAP</w:t>
            </w:r>
          </w:p>
          <w:p w:rsidR="00CA457F" w:rsidRPr="00770F53" w:rsidRDefault="00CA457F" w:rsidP="00CA457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7F" w:rsidRPr="00770F53" w:rsidRDefault="00CA457F" w:rsidP="005E4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 xml:space="preserve">Академія адвокатури України </w:t>
            </w:r>
            <w:r w:rsidRPr="00770F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спільно з Кафедрою правосуддя Київського національного університету імені Тараса Шевченка,  Радою адвокатів Київської області </w:t>
            </w:r>
          </w:p>
          <w:p w:rsidR="00CA457F" w:rsidRPr="00770F53" w:rsidRDefault="00CA457F" w:rsidP="005E4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0F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та за участі</w:t>
            </w:r>
          </w:p>
          <w:p w:rsidR="00CA457F" w:rsidRPr="00770F53" w:rsidRDefault="00CA457F" w:rsidP="005E4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0F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Науково-практичної ради Ради адвокатів Київської області</w:t>
            </w:r>
          </w:p>
          <w:p w:rsidR="00CA457F" w:rsidRPr="00770F53" w:rsidRDefault="00CA457F" w:rsidP="005E4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0F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МІЖНАРОДНА НАУКОВО-ПРАКТИЧНА КОНФЕРЕНЦІЯ</w:t>
            </w:r>
          </w:p>
          <w:p w:rsidR="00CA457F" w:rsidRPr="00770F53" w:rsidRDefault="00CA457F" w:rsidP="005E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«ПРОФЕСІЙНА ПРАВНИЧА ДОПОМОГА: СУЧАСНИЙ ПІДХІД» </w:t>
            </w:r>
            <w:r w:rsidRPr="00770F53">
              <w:rPr>
                <w:rFonts w:ascii="Times New Roman" w:hAnsi="Times New Roman"/>
                <w:sz w:val="24"/>
                <w:szCs w:val="24"/>
              </w:rPr>
              <w:t>11 грудня 2019 року</w:t>
            </w:r>
          </w:p>
          <w:p w:rsidR="00CA457F" w:rsidRPr="00770F53" w:rsidRDefault="00CA457F" w:rsidP="00CA457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7F" w:rsidRPr="00770F53" w:rsidRDefault="00CA457F" w:rsidP="00CA457F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7F" w:rsidRPr="00770F53" w:rsidRDefault="00CA457F" w:rsidP="00CA457F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Zagorniak N.</w:t>
            </w:r>
            <w:r w:rsidR="00B327B4" w:rsidRPr="0077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F53"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</w:tr>
      <w:tr w:rsidR="0016085E" w:rsidRPr="00770F53" w:rsidTr="00B76361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71A" w:rsidRPr="00770F53" w:rsidRDefault="0099471A" w:rsidP="009947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Право інтелектуальної власності: особливості методики викладання (у співавторстві)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Матеріли III Міжнародної науково-практичної конференція «Актуальні проблеми інтелектуальної власності в Україні та Європейському Союзі». –  2019. – С.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Грузінов О.Я.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t>Грузінова Л. П.</w:t>
            </w:r>
          </w:p>
        </w:tc>
      </w:tr>
      <w:tr w:rsidR="0016085E" w:rsidRPr="00770F53" w:rsidTr="00B76361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71A" w:rsidRPr="00770F53" w:rsidRDefault="0099471A" w:rsidP="009947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 xml:space="preserve">Використання практичних занять при викладанні дисциплін з інтелектуальної власності </w:t>
            </w:r>
          </w:p>
          <w:p w:rsidR="0099471A" w:rsidRPr="00770F53" w:rsidRDefault="0099471A" w:rsidP="0099471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 xml:space="preserve">Матеріли III Міжнародної науково-практичної конференція «Актуальні проблеми інтелектуальної власності в Україні </w:t>
            </w:r>
            <w:r w:rsidRPr="00770F53">
              <w:rPr>
                <w:rFonts w:ascii="Times New Roman" w:hAnsi="Times New Roman"/>
                <w:sz w:val="24"/>
                <w:szCs w:val="24"/>
              </w:rPr>
              <w:lastRenderedPageBreak/>
              <w:t>та Європейському Союзі». – 2019. – С.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lastRenderedPageBreak/>
              <w:t>Нецька Л.С.</w:t>
            </w:r>
          </w:p>
          <w:p w:rsidR="0099471A" w:rsidRPr="00770F53" w:rsidRDefault="0099471A" w:rsidP="0099471A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t>Грузінова Л. П.</w:t>
            </w:r>
          </w:p>
        </w:tc>
      </w:tr>
      <w:tr w:rsidR="0016085E" w:rsidRPr="00770F53" w:rsidTr="004F431F"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71A" w:rsidRPr="00770F53" w:rsidRDefault="0099471A" w:rsidP="009947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 xml:space="preserve">Контракт – особлива форм трудового договору </w:t>
            </w:r>
          </w:p>
          <w:p w:rsidR="0099471A" w:rsidRPr="00770F53" w:rsidRDefault="0099471A" w:rsidP="0099471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Матеріали IX Міжнародної наукової конференції. «Діалектичні та практичні перспективи розвитку правової науки». – К. : ДУІТ, 2019. – С. 79-84.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t>Грузінова Л. П.</w:t>
            </w:r>
          </w:p>
        </w:tc>
      </w:tr>
      <w:tr w:rsidR="0016085E" w:rsidRPr="00770F53" w:rsidTr="004F431F"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71A" w:rsidRPr="00770F53" w:rsidRDefault="0099471A" w:rsidP="009947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Право інтелектуальної власності: особливості методики викладання (у співавторстві)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Матеріли III Міжнародної науково-практичної конференція «Актуальні проблеми інтелектуальної власності в Україні та Європейському Союзі». –  2019. – С.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Грузінов О. Я.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t>Грузінова Л. П.</w:t>
            </w:r>
          </w:p>
        </w:tc>
      </w:tr>
      <w:tr w:rsidR="0016085E" w:rsidRPr="00770F53" w:rsidTr="00B76361">
        <w:trPr>
          <w:trHeight w:val="419"/>
        </w:trPr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A457F" w:rsidRPr="00770F53" w:rsidRDefault="00CA457F" w:rsidP="00CA457F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ІІ. УЧАСТЬ У НАУКОВИХ КОНФЕРЕНЦІЯХ, КРУГЛИХ СТОЛАХ</w:t>
            </w:r>
          </w:p>
        </w:tc>
      </w:tr>
      <w:tr w:rsidR="0016085E" w:rsidRPr="00770F53" w:rsidTr="00B7636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7F" w:rsidRPr="00770F53" w:rsidRDefault="00CA457F" w:rsidP="00CA457F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7F" w:rsidRPr="00770F53" w:rsidRDefault="00CA457F" w:rsidP="00CA457F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Тема доповіді (виступу)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7F" w:rsidRPr="00770F53" w:rsidRDefault="00CA457F" w:rsidP="00CA457F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Назва конференції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7F" w:rsidRPr="00770F53" w:rsidRDefault="00CA457F" w:rsidP="00CA457F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16085E" w:rsidRPr="00770F53" w:rsidTr="00B76361">
        <w:trPr>
          <w:trHeight w:val="227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7F" w:rsidRPr="00770F53" w:rsidRDefault="00CA457F" w:rsidP="00CA457F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A457F" w:rsidRPr="00770F53" w:rsidRDefault="00CA457F" w:rsidP="00CA457F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A457F" w:rsidRPr="00770F53" w:rsidRDefault="00CA457F" w:rsidP="00CA457F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i/>
                <w:sz w:val="24"/>
                <w:szCs w:val="24"/>
              </w:rPr>
              <w:t>Доповіді</w:t>
            </w:r>
          </w:p>
          <w:p w:rsidR="00CA457F" w:rsidRPr="00770F53" w:rsidRDefault="00CA457F" w:rsidP="00CA457F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7F" w:rsidRPr="00770F53" w:rsidRDefault="00CA457F" w:rsidP="00CA4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Правова природа корпоративних відносин.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7F" w:rsidRPr="00770F53" w:rsidRDefault="00CA457F" w:rsidP="005E4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 xml:space="preserve">Міжнародна науково-практична конференція «Предмет правового регулювання галузей вітчизняного права» (м. Київ, 15–16 березня 2019 року) – Київський національний </w:t>
            </w:r>
            <w:r w:rsidR="005E4669" w:rsidRPr="00770F53">
              <w:rPr>
                <w:rFonts w:ascii="Times New Roman" w:hAnsi="Times New Roman"/>
                <w:sz w:val="24"/>
                <w:szCs w:val="24"/>
              </w:rPr>
              <w:t>університет ім. Т.Г. Шевченка.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7F" w:rsidRPr="00770F53" w:rsidRDefault="00CA457F" w:rsidP="00CA457F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16085E" w:rsidRPr="00770F53" w:rsidTr="00B76361">
        <w:trPr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57F" w:rsidRPr="00770F53" w:rsidRDefault="00CA457F" w:rsidP="00CA4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7F" w:rsidRPr="00770F53" w:rsidRDefault="00CA457F" w:rsidP="00CA457F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Передача повноважень виконавчого органу акціонерного товариства іншій господарській організації.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7F" w:rsidRPr="00770F53" w:rsidRDefault="00CA457F" w:rsidP="00CA457F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Міжнародна науково-практична конференція «Верховенство права та правова держава» (м. Ужгород, 20-21 вересня 2019 року)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7F" w:rsidRPr="00770F53" w:rsidRDefault="00CA457F" w:rsidP="00CA4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16085E" w:rsidRPr="00770F53" w:rsidTr="00B76361">
        <w:trPr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57F" w:rsidRPr="00770F53" w:rsidRDefault="00CA457F" w:rsidP="00CA4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7F" w:rsidRPr="00770F53" w:rsidRDefault="00CA457F" w:rsidP="00CA457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Визначення та застосування корпоративного договору у відповідності до закону України «Про товариства з обмеженою та додатковою відповідальністю»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7F" w:rsidRPr="00770F53" w:rsidRDefault="00CA457F" w:rsidP="00CA457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Форум «Правові відносини, пов'язані з застосуванням корпоративного договору» (м. Київ, 11 жовтня 2019 року)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7F" w:rsidRPr="00770F53" w:rsidRDefault="00CA457F" w:rsidP="00CA4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16085E" w:rsidRPr="00770F53" w:rsidTr="00B76361">
        <w:trPr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57F" w:rsidRPr="00770F53" w:rsidRDefault="00CA457F" w:rsidP="00CA4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7F" w:rsidRPr="00770F53" w:rsidRDefault="00CA457F" w:rsidP="005E4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Самостійна робота студента як компонент освітнього процесу. – Тези доповіді за результатами виступу.</w:t>
            </w:r>
          </w:p>
          <w:p w:rsidR="00CA457F" w:rsidRPr="00770F53" w:rsidRDefault="00CA457F" w:rsidP="00CA4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7F" w:rsidRPr="00770F53" w:rsidRDefault="00CA457F" w:rsidP="00CA457F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II Міжнародна наукова конференція «Європейський простір знань і проблеми освітнього права України» -18-19 квітня 2019. Академія адвокатури України, м. Київ.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7F" w:rsidRPr="00770F53" w:rsidRDefault="00CA457F" w:rsidP="00CA457F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Клименко С.В.</w:t>
            </w:r>
          </w:p>
        </w:tc>
      </w:tr>
      <w:tr w:rsidR="0016085E" w:rsidRPr="00770F53" w:rsidTr="00B76361">
        <w:trPr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71A" w:rsidRPr="00770F53" w:rsidRDefault="0099471A" w:rsidP="0099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Методологія юриспруденції: сучасний правовій дискурс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Науково-методичний семінар Національний авіаційний університет. Юридичний факультет. 12 березня 2019 р. м. Київ.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t>Грузінова Л.</w:t>
            </w:r>
            <w:r w:rsidR="005E4669" w:rsidRPr="00770F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</w:p>
        </w:tc>
      </w:tr>
      <w:tr w:rsidR="0016085E" w:rsidRPr="00770F53" w:rsidTr="00B76361">
        <w:trPr>
          <w:trHeight w:val="22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71A" w:rsidRPr="00770F53" w:rsidRDefault="0099471A" w:rsidP="0099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«Проблеми імплементації національного законодавства  до Угоди про асоціацію між Україною та Європейським Союзом». До 185-річчя НПУ імені М.П. Драгоманова; до 70-річчя Інституту держави і права ім. В. М. Корецького НАН України. Чотирнадцяті юридичні читання Національний педагогічний університет імені М. П. Драгоманова. 17-18 квітня 2019 р. м. Київ.</w:t>
            </w:r>
          </w:p>
          <w:p w:rsidR="00DF5336" w:rsidRPr="00770F53" w:rsidRDefault="00DF5336" w:rsidP="0099471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5E4669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Грузінова Л.</w:t>
            </w:r>
            <w:r w:rsidR="005E4669" w:rsidRPr="00770F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</w:p>
        </w:tc>
      </w:tr>
      <w:tr w:rsidR="0016085E" w:rsidRPr="00770F53" w:rsidTr="004F431F">
        <w:trPr>
          <w:trHeight w:val="227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71A" w:rsidRPr="00770F53" w:rsidRDefault="0099471A" w:rsidP="0099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«Діалектичні та практичні питання перспектив розвитку правової науки в сучасних умовах». IX Міжнародна науково-практична конференція Державний університет інфраструктури та технологій. 11-12 травня 2019 р. м. Київ.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t>Грузінова Л.</w:t>
            </w:r>
            <w:r w:rsidR="005E4669" w:rsidRPr="00770F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</w:p>
        </w:tc>
      </w:tr>
      <w:tr w:rsidR="0016085E" w:rsidRPr="00770F53" w:rsidTr="004F431F">
        <w:trPr>
          <w:trHeight w:val="227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471A" w:rsidRPr="00770F53" w:rsidRDefault="0099471A" w:rsidP="0099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«Юридична наука: сучасний стан та перспективи розвитку». Міжнародній науково-практичній конференції: Інститут держави і права імені В. М. Корецького. 14 травня 2019 р.</w:t>
            </w: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 xml:space="preserve"> м. </w:t>
            </w:r>
            <w:r w:rsidRPr="00770F53">
              <w:rPr>
                <w:rFonts w:ascii="Times New Roman" w:hAnsi="Times New Roman"/>
                <w:sz w:val="24"/>
                <w:szCs w:val="24"/>
              </w:rPr>
              <w:t>Київ.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t>Грузінова Л.</w:t>
            </w:r>
            <w:r w:rsidR="005E4669" w:rsidRPr="00770F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</w:p>
        </w:tc>
      </w:tr>
      <w:tr w:rsidR="0016085E" w:rsidRPr="00770F53" w:rsidTr="004F431F">
        <w:trPr>
          <w:trHeight w:val="227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471A" w:rsidRPr="00770F53" w:rsidRDefault="0099471A" w:rsidP="0099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pStyle w:val="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«Представництво прокурором інтересів держави в суді у земельних відносинах». Круглий стіл Національна академія прокуратури України. 20 червня 2019 р. м. Київ.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t>Грузінова Л.</w:t>
            </w:r>
            <w:r w:rsidR="005E4669" w:rsidRPr="00770F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</w:p>
        </w:tc>
      </w:tr>
      <w:tr w:rsidR="0016085E" w:rsidRPr="00770F53" w:rsidTr="004F431F">
        <w:trPr>
          <w:trHeight w:val="227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471A" w:rsidRPr="00770F53" w:rsidRDefault="0099471A" w:rsidP="0099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pStyle w:val="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«У залі суду». Презентації Всеукраїнського моніторингу апеляційних судів України 27 червня 2019 р. м. Київ.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t>Грузінова Л.</w:t>
            </w:r>
            <w:r w:rsidR="005E4669" w:rsidRPr="00770F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</w:p>
        </w:tc>
      </w:tr>
      <w:tr w:rsidR="0016085E" w:rsidRPr="00770F53" w:rsidTr="004F431F">
        <w:trPr>
          <w:trHeight w:val="227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471A" w:rsidRPr="00770F53" w:rsidRDefault="0099471A" w:rsidP="0099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pStyle w:val="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«Актуальні проблеми інтелектуальної власності в Україні та Європейському Союзі».     III Міжнародна науково-</w:t>
            </w:r>
            <w:r w:rsidRPr="00770F53">
              <w:rPr>
                <w:rFonts w:ascii="Times New Roman" w:hAnsi="Times New Roman"/>
                <w:sz w:val="24"/>
                <w:szCs w:val="24"/>
              </w:rPr>
              <w:lastRenderedPageBreak/>
              <w:t>практична конференція 04-06 жовтня 2019 р. м. Свалява.</w:t>
            </w:r>
          </w:p>
          <w:p w:rsidR="0099471A" w:rsidRPr="00770F53" w:rsidRDefault="0099471A" w:rsidP="0099471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Грузінова Л.</w:t>
            </w:r>
            <w:r w:rsidR="005E4669" w:rsidRPr="00770F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</w:p>
        </w:tc>
      </w:tr>
      <w:tr w:rsidR="0016085E" w:rsidRPr="00770F53" w:rsidTr="004F431F">
        <w:trPr>
          <w:trHeight w:val="227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471A" w:rsidRPr="00770F53" w:rsidRDefault="0099471A" w:rsidP="0099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pStyle w:val="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«Методика викладання правознавчих дисциплін у контексті інтеграції української освіти в європейський простір».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 xml:space="preserve">Міжкафедральний семінар. Кафедра кримінального права та процесу КНЕУ. 26 вересня 2019 р. 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1A" w:rsidRPr="00770F53" w:rsidRDefault="0099471A" w:rsidP="0099471A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t>Грузінова Л.</w:t>
            </w:r>
            <w:r w:rsidR="005E4669" w:rsidRPr="00770F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</w:p>
        </w:tc>
      </w:tr>
      <w:tr w:rsidR="0016085E" w:rsidRPr="00770F53" w:rsidTr="004F431F">
        <w:trPr>
          <w:trHeight w:val="227"/>
        </w:trPr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CC" w:rsidRPr="00770F53" w:rsidRDefault="00044ECC" w:rsidP="0004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 xml:space="preserve">До питання призначення судово-медичних експертиз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 xml:space="preserve">VIII  міжвідомча науково-практична конференція  на тему: Теорія та практика судово-експертної діяльності (27 листопада 2019р.) Національна академія внутрішніх справ 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Савєльєва М.</w:t>
            </w:r>
            <w:r w:rsidR="005E4669" w:rsidRPr="0077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F5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16085E" w:rsidRPr="00770F53" w:rsidTr="00B76361">
        <w:trPr>
          <w:trHeight w:val="22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CC" w:rsidRPr="00770F53" w:rsidRDefault="00044ECC" w:rsidP="0004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 xml:space="preserve">«Застосування профайлінгу у професійній діяльності адвоката»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 xml:space="preserve">Міжнародна науково-практична конференція «Професійна правнича допомога: сучасний підхід» 11 грудня 2019р. Академія адвокатури України 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Савєльєва М.</w:t>
            </w:r>
            <w:r w:rsidR="005E4669" w:rsidRPr="0077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F5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16085E" w:rsidRPr="00770F53" w:rsidTr="00B76361">
        <w:trPr>
          <w:trHeight w:val="22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CC" w:rsidRPr="00770F53" w:rsidRDefault="00044ECC" w:rsidP="0004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Круглий стіл на тему: «Медіація-виклик сучасності»,  24.10.2019 Господарський суд міста Києва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Савєльєва М.</w:t>
            </w:r>
            <w:r w:rsidR="005E4669" w:rsidRPr="0077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F5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16085E" w:rsidRPr="00770F53" w:rsidTr="00B76361">
        <w:trPr>
          <w:trHeight w:val="22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CC" w:rsidRPr="00770F53" w:rsidRDefault="00044ECC" w:rsidP="0004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0F5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IX Міжнародна науково-практична конференція «Адвокатура: минуле, сучасність та майбутнє», 15 листопада 2019 р., м. Одеса 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Савєльєва М.</w:t>
            </w:r>
            <w:r w:rsidR="005E4669" w:rsidRPr="0077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F5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16085E" w:rsidRPr="00770F53" w:rsidTr="00B76361">
        <w:trPr>
          <w:trHeight w:val="350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i/>
                <w:sz w:val="24"/>
                <w:szCs w:val="24"/>
              </w:rPr>
              <w:t>Виступи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770F5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«Сучасний стан та перспективи розвитку правової науки України в умовах сьогодення». Всеукраїнська науково-практична конференція для студентів та аспірантів Державний університет інфраструктури та технологій. 23 жовтня 2019 р. м. Київ.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t>Грузінова Л.</w:t>
            </w:r>
            <w:r w:rsidR="005E4669" w:rsidRPr="00770F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</w:p>
        </w:tc>
      </w:tr>
      <w:tr w:rsidR="0016085E" w:rsidRPr="00770F53" w:rsidTr="00B76361"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Участь у організації конференцій, круглих столів, тощо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t>Участь у засіданні</w:t>
            </w:r>
            <w:r w:rsidRPr="00770F53">
              <w:rPr>
                <w:rFonts w:ascii="Times New Roman" w:hAnsi="Times New Roman"/>
                <w:sz w:val="24"/>
                <w:szCs w:val="24"/>
              </w:rPr>
              <w:t xml:space="preserve"> Круглого столу на тему: </w:t>
            </w: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t xml:space="preserve">“Скасування адвокатської монополії. Що далі?” </w:t>
            </w:r>
            <w:r w:rsidRPr="00770F53">
              <w:rPr>
                <w:rFonts w:ascii="Times New Roman" w:hAnsi="Times New Roman"/>
                <w:sz w:val="24"/>
                <w:szCs w:val="24"/>
              </w:rPr>
              <w:t>27 листопада 2019 року.</w:t>
            </w:r>
          </w:p>
          <w:p w:rsidR="00044ECC" w:rsidRPr="00770F53" w:rsidRDefault="00044ECC" w:rsidP="00044ECC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E4" w:rsidRPr="00770F53" w:rsidRDefault="006428E4" w:rsidP="00642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Клименко С. В.</w:t>
            </w:r>
          </w:p>
          <w:p w:rsidR="006428E4" w:rsidRPr="00770F53" w:rsidRDefault="006428E4" w:rsidP="00642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Савєльєва М. О.</w:t>
            </w:r>
          </w:p>
        </w:tc>
      </w:tr>
      <w:tr w:rsidR="0016085E" w:rsidRPr="00770F53" w:rsidTr="00B76361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CC" w:rsidRPr="00770F53" w:rsidRDefault="00044ECC" w:rsidP="00044E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 xml:space="preserve">Участь у презентації дослідження Володимира Старосольського «ПРИНЦИП БІЛЬШОСТІ / DAS MAJORITATSPRINZIP 20 лютого 2019 – Бібліотека ААУ. 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 xml:space="preserve">Загорняк Н. Б. </w:t>
            </w:r>
          </w:p>
        </w:tc>
      </w:tr>
      <w:tr w:rsidR="0016085E" w:rsidRPr="00770F53" w:rsidTr="00B76361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CC" w:rsidRPr="00770F53" w:rsidRDefault="00044ECC" w:rsidP="00044E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ListParagraph"/>
              <w:spacing w:after="200" w:line="276" w:lineRule="auto"/>
              <w:ind w:left="0"/>
            </w:pPr>
            <w:r w:rsidRPr="00770F53">
              <w:t>3rd English Law Day Forum in Kyiv (спільно організований Посольством Великобританії, Правничим Товариством Англії та Уельсу, Національною асоціацією адвокатів України, 21 березня 2019 року)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Загорняк Н. Б.</w:t>
            </w:r>
          </w:p>
        </w:tc>
      </w:tr>
      <w:tr w:rsidR="0016085E" w:rsidRPr="00770F53" w:rsidTr="00B76361">
        <w:trPr>
          <w:trHeight w:val="41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CC" w:rsidRPr="00770F53" w:rsidRDefault="00044ECC" w:rsidP="00044E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ListParagraph"/>
              <w:spacing w:after="200" w:line="276" w:lineRule="auto"/>
              <w:ind w:left="0"/>
            </w:pPr>
            <w:r w:rsidRPr="00770F53">
              <w:t>Практичний семінар для адвокатів з питань протидії торгівлі людьми, 22-23 квітня 2019 року, організатори: Міжнародна організація з міграції Агентства ООН з питань міграції, Міністерство закордонних справ Норвегії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Загорняк Н. Б.</w:t>
            </w:r>
          </w:p>
        </w:tc>
      </w:tr>
      <w:tr w:rsidR="0016085E" w:rsidRPr="00770F53" w:rsidTr="00B76361">
        <w:trPr>
          <w:trHeight w:val="419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CC" w:rsidRPr="00770F53" w:rsidRDefault="00044ECC" w:rsidP="00044E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Тренінг з розвитку навичок роботи з вразливими групами клієнтів (ВША НААУ)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Загорняк Н.</w:t>
            </w:r>
          </w:p>
        </w:tc>
      </w:tr>
      <w:tr w:rsidR="0016085E" w:rsidRPr="00770F53" w:rsidTr="00B76361">
        <w:trPr>
          <w:trHeight w:val="419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CC" w:rsidRPr="00770F53" w:rsidRDefault="00044ECC" w:rsidP="00044E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36" w:rsidRPr="00770F53" w:rsidRDefault="00044ECC" w:rsidP="00044EC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 xml:space="preserve">«Європейський простір знань і проблеми освітнього права». II </w:t>
            </w:r>
            <w:r w:rsidRPr="00770F53">
              <w:rPr>
                <w:rFonts w:ascii="Times New Roman" w:hAnsi="Times New Roman"/>
                <w:sz w:val="24"/>
                <w:szCs w:val="24"/>
              </w:rPr>
              <w:lastRenderedPageBreak/>
              <w:t>Міжнародна наукова конференція. Академія адвокатури України. 18-19 квітня 2019 р. м. Київ.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Грузінова Л.П.</w:t>
            </w:r>
          </w:p>
        </w:tc>
      </w:tr>
      <w:tr w:rsidR="0016085E" w:rsidRPr="00770F53" w:rsidTr="00B76361"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ІІІ. НАУКОВЕ РЕЦЕНЗУВАННЯ</w:t>
            </w:r>
          </w:p>
        </w:tc>
      </w:tr>
      <w:tr w:rsidR="0016085E" w:rsidRPr="00770F53" w:rsidTr="00B76361">
        <w:trPr>
          <w:trHeight w:val="29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Видавництво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16085E" w:rsidRPr="00770F53" w:rsidTr="00B76361">
        <w:trPr>
          <w:trHeight w:val="29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i/>
                <w:sz w:val="24"/>
                <w:szCs w:val="24"/>
              </w:rPr>
              <w:t>Наукові публікації (монографії, підручники, навчальні посібники, статті у фахових виданнях)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Термінологічна категорія «Знак для товарів та послуг» у цивільному законодавстві України і особливості її використання у правозастосовній та освітній діяльності.</w:t>
            </w:r>
          </w:p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Л.Мамчур, В. Ситцева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Вісник Академії адвокатури України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Клименко С.В.</w:t>
            </w:r>
          </w:p>
        </w:tc>
      </w:tr>
      <w:tr w:rsidR="0016085E" w:rsidRPr="00770F53" w:rsidTr="00B76361">
        <w:trPr>
          <w:trHeight w:val="295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i/>
                <w:sz w:val="24"/>
                <w:szCs w:val="24"/>
              </w:rPr>
              <w:t>Дисертаційні роботи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Корпоративні права та корпоративні паї (частки): теоретико-правові засади</w:t>
            </w:r>
          </w:p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Смітюх А.В.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Ін-т економіко-правових досліджень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Корпоративні права та корпоративні паї (частки): теоретико-правові засади</w:t>
            </w:r>
          </w:p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85E" w:rsidRPr="00770F53" w:rsidTr="00B76361">
        <w:trPr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CC" w:rsidRPr="00770F53" w:rsidRDefault="00044ECC" w:rsidP="00044E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Господарська компетенція органів місцевого самоврядування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Полякова К.В.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Ін-т економіко-правових досліджень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16085E" w:rsidRPr="00770F53" w:rsidTr="00B76361">
        <w:trPr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CC" w:rsidRPr="00770F53" w:rsidRDefault="00044ECC" w:rsidP="00044E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Правове забезпечення реалізації контрольних функцій суб’єктів господарювання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Солодченко С.В.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Ін-т економіко-правових досліджень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16085E" w:rsidRPr="00770F53" w:rsidTr="004F431F">
        <w:trPr>
          <w:trHeight w:val="295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4ECC" w:rsidRPr="00770F53" w:rsidRDefault="00044ECC" w:rsidP="00044E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Господарсько-правове забезпечення публічних закупівель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Сошников А.О.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Ін-т економіко-правових досліджень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16085E" w:rsidRPr="00770F53" w:rsidTr="004F431F">
        <w:trPr>
          <w:trHeight w:val="295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4ECC" w:rsidRPr="00770F53" w:rsidRDefault="00044ECC" w:rsidP="00044E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Господарсько-правове забезпечення стимулювання виробництва енергії з використанням альтернативних джерел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Кулик О. І.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 xml:space="preserve">Донецький </w:t>
            </w:r>
            <w:r w:rsidRPr="00770F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0F53">
              <w:rPr>
                <w:rFonts w:ascii="Times New Roman" w:hAnsi="Times New Roman"/>
                <w:sz w:val="24"/>
                <w:szCs w:val="24"/>
              </w:rPr>
              <w:t>національний університет імені Василя Стуса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16085E" w:rsidRPr="00770F53" w:rsidTr="00B76361">
        <w:trPr>
          <w:trHeight w:val="295"/>
        </w:trPr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ІV. УЧАСТЬ У ВИКОНАННІ НАУКОВО-ДОСЛІДНИЦЬКОЇ ТЕМАТИКИ</w:t>
            </w:r>
          </w:p>
        </w:tc>
      </w:tr>
      <w:tr w:rsidR="0016085E" w:rsidRPr="00770F53" w:rsidTr="00B76361">
        <w:trPr>
          <w:trHeight w:val="474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Назва розділу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№ держ. реєстрації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Роки</w:t>
            </w:r>
          </w:p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виконання, етап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16085E" w:rsidRPr="00770F53" w:rsidTr="00B76361">
        <w:trPr>
          <w:trHeight w:val="583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i/>
                <w:sz w:val="24"/>
                <w:szCs w:val="24"/>
              </w:rPr>
              <w:t>Науково-дослідні теми за державним замовленням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9F5391" w:rsidP="009F5391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t>«Правова модель сталого розвитку України»</w:t>
            </w:r>
            <w:r w:rsidRPr="0077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9F5391" w:rsidP="009F5391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0119U101590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9F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6085E" w:rsidRPr="00770F53" w:rsidTr="00B76361">
        <w:trPr>
          <w:trHeight w:val="29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i/>
                <w:sz w:val="24"/>
                <w:szCs w:val="24"/>
              </w:rPr>
              <w:t>Науково-дослідна тема</w:t>
            </w:r>
          </w:p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«</w:t>
            </w:r>
            <w:r w:rsidR="009F5391" w:rsidRPr="00770F53">
              <w:rPr>
                <w:rFonts w:ascii="Times New Roman" w:hAnsi="Times New Roman"/>
                <w:sz w:val="24"/>
                <w:szCs w:val="24"/>
              </w:rPr>
              <w:t>Оновлення правового механізму здійснення та захисту прав у сфері приватного права»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9F5391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Клименко С. В.</w:t>
            </w:r>
          </w:p>
        </w:tc>
      </w:tr>
      <w:tr w:rsidR="0016085E" w:rsidRPr="00770F53" w:rsidTr="00B76361">
        <w:trPr>
          <w:trHeight w:val="295"/>
        </w:trPr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 xml:space="preserve">V. ДОПОВІДНІ ТА АНАЛІТИЧНІ ЗАПИСКИ </w:t>
            </w:r>
          </w:p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ДЛЯ ОРГАНІВ ДЕРЖАВНОЇ ВЛАДИ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Адресат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Висновок за конституційною скаргою Даць І.В. Березень 2019 р.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Конституційний Суд України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t>Грузінова Л.П.</w:t>
            </w:r>
          </w:p>
        </w:tc>
      </w:tr>
      <w:tr w:rsidR="0016085E" w:rsidRPr="00770F53" w:rsidTr="00B76361">
        <w:trPr>
          <w:trHeight w:val="295"/>
        </w:trPr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44ECC" w:rsidRPr="00770F53" w:rsidRDefault="004D6BC7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="00044ECC" w:rsidRPr="00770F53">
              <w:rPr>
                <w:rFonts w:ascii="Times New Roman" w:hAnsi="Times New Roman"/>
                <w:b/>
                <w:sz w:val="24"/>
                <w:szCs w:val="24"/>
              </w:rPr>
              <w:t>I. ЧЛЕНСТВО У СПЕЦІАЛІЗОВАНИХ ВЧЕНИХ РАДАХ ІЗ ЗАХИСТУ ДИСЕРТАЦІЙ</w:t>
            </w:r>
          </w:p>
        </w:tc>
      </w:tr>
      <w:tr w:rsidR="0016085E" w:rsidRPr="00770F53" w:rsidTr="00B76361">
        <w:trPr>
          <w:trHeight w:val="295"/>
        </w:trPr>
        <w:tc>
          <w:tcPr>
            <w:tcW w:w="11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Де і коли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16085E" w:rsidRPr="00770F53" w:rsidTr="00B76361">
        <w:trPr>
          <w:trHeight w:val="295"/>
        </w:trPr>
        <w:tc>
          <w:tcPr>
            <w:tcW w:w="11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Спеціалізована вчена рада К 11.051.12 Донецького національного університету імені Василя Стуса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16085E" w:rsidRPr="00770F53" w:rsidTr="00B76361">
        <w:trPr>
          <w:trHeight w:val="295"/>
        </w:trPr>
        <w:tc>
          <w:tcPr>
            <w:tcW w:w="11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85E" w:rsidRPr="00770F53" w:rsidTr="00B76361">
        <w:trPr>
          <w:trHeight w:val="295"/>
        </w:trPr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ECC" w:rsidRPr="00770F53" w:rsidRDefault="004D6BC7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VІ</w:t>
            </w:r>
            <w:r w:rsidR="00044ECC" w:rsidRPr="00770F53">
              <w:rPr>
                <w:rFonts w:ascii="Times New Roman" w:hAnsi="Times New Roman"/>
                <w:b/>
                <w:sz w:val="24"/>
                <w:szCs w:val="24"/>
              </w:rPr>
              <w:t xml:space="preserve">І. УЧАСТЬ У РОЗРОБЦІ ТЕМАТИКИ </w:t>
            </w:r>
          </w:p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ДИПЛОМНИХ, КУРСОВИХ РОБІТ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 xml:space="preserve">Від дисципліни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Кількість поданих тем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t>Господарське право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16085E" w:rsidRPr="00770F53" w:rsidTr="004F431F">
        <w:trPr>
          <w:trHeight w:val="270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t>Корпоративне право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16085E" w:rsidRPr="00770F53" w:rsidTr="004F431F">
        <w:trPr>
          <w:trHeight w:val="288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t>Інвестиційне право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16085E" w:rsidRPr="00770F53" w:rsidTr="00B327B4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Трудове право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t>Грузінова Л.П.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3"/>
              <w:spacing w:before="0" w:after="0"/>
              <w:contextualSpacing/>
              <w:rPr>
                <w:rFonts w:ascii="Times New Roman" w:hAnsi="Times New Roman"/>
                <w:b w:val="0"/>
                <w:sz w:val="24"/>
                <w:szCs w:val="24"/>
                <w:lang w:val="uk-UA" w:eastAsia="ru-RU"/>
              </w:rPr>
            </w:pPr>
            <w:r w:rsidRPr="00770F5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Цивільне право, Цивільний процес, Спадкове право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CC" w:rsidRPr="00770F53" w:rsidRDefault="00044ECC" w:rsidP="0004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Загорняк Н. Б.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9F5391" w:rsidP="00044ECC">
            <w:pPr>
              <w:pStyle w:val="3"/>
              <w:spacing w:before="0" w:after="0"/>
              <w:contextualSpacing/>
              <w:rPr>
                <w:rFonts w:ascii="Times New Roman" w:hAnsi="Times New Roman"/>
                <w:b w:val="0"/>
                <w:sz w:val="24"/>
                <w:szCs w:val="24"/>
                <w:lang w:val="uk-UA" w:eastAsia="ru-RU"/>
              </w:rPr>
            </w:pPr>
            <w:r w:rsidRPr="00770F53">
              <w:rPr>
                <w:rFonts w:ascii="Times New Roman" w:hAnsi="Times New Roman"/>
                <w:b w:val="0"/>
                <w:sz w:val="24"/>
                <w:szCs w:val="24"/>
                <w:lang w:val="uk-UA" w:eastAsia="ru-RU"/>
              </w:rPr>
              <w:t>Цивільне право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9F5391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CC" w:rsidRPr="00770F53" w:rsidRDefault="009F5391" w:rsidP="009F5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Клименко С. В.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91" w:rsidRPr="00770F53" w:rsidRDefault="009F5391" w:rsidP="00044ECC">
            <w:pPr>
              <w:pStyle w:val="3"/>
              <w:spacing w:before="0" w:after="0"/>
              <w:contextualSpacing/>
              <w:rPr>
                <w:rFonts w:ascii="Times New Roman" w:hAnsi="Times New Roman"/>
                <w:b w:val="0"/>
                <w:sz w:val="24"/>
                <w:szCs w:val="24"/>
                <w:lang w:val="uk-UA" w:eastAsia="ru-RU"/>
              </w:rPr>
            </w:pPr>
            <w:r w:rsidRPr="00770F53">
              <w:rPr>
                <w:rFonts w:ascii="Times New Roman" w:hAnsi="Times New Roman"/>
                <w:b w:val="0"/>
                <w:sz w:val="24"/>
                <w:szCs w:val="24"/>
                <w:lang w:val="uk-UA" w:eastAsia="ru-RU"/>
              </w:rPr>
              <w:t>Господарський процес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91" w:rsidRPr="00770F53" w:rsidRDefault="009F5391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91" w:rsidRPr="00770F53" w:rsidRDefault="009F5391" w:rsidP="009F5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Савєльєва М. О.</w:t>
            </w:r>
          </w:p>
        </w:tc>
      </w:tr>
      <w:tr w:rsidR="0016085E" w:rsidRPr="00770F53" w:rsidTr="00B76361">
        <w:trPr>
          <w:trHeight w:val="295"/>
        </w:trPr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ECC" w:rsidRPr="00770F53" w:rsidRDefault="00EB19E5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  <w:r w:rsidR="00044ECC" w:rsidRPr="00770F53">
              <w:rPr>
                <w:rFonts w:ascii="Times New Roman" w:hAnsi="Times New Roman"/>
                <w:b/>
                <w:sz w:val="24"/>
                <w:szCs w:val="24"/>
              </w:rPr>
              <w:t>. НАПИСАННЯ НАВЧАЛЬНИХ І РОБОЧИХ ПРОГРАМ З ДИСЦИПЛІН</w:t>
            </w:r>
          </w:p>
        </w:tc>
      </w:tr>
      <w:tr w:rsidR="0016085E" w:rsidRPr="00770F53" w:rsidTr="00B76361">
        <w:trPr>
          <w:trHeight w:val="531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Наявність методичного забезпечення (тести, рольові ігри, електронні наглядні посібники, тощо)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t>Господарське право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Тести, індивідуальні завдання, практичні задачі.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t>Корпоративне право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Тести, індивідуальні завдання, практичні задачі.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Cs/>
                <w:sz w:val="24"/>
                <w:szCs w:val="24"/>
              </w:rPr>
              <w:t>Інвестиційне право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Тести, індивідуальні завдання, практичні задачі.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 xml:space="preserve">Робоча програма навчальної дисципліни "Актуальні проблеми цивiльного права"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Загорняк Н. Б.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Робоча програма  навчальної дисципліни "Спадкове право"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Загорняк Н. Б.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Робоча програма навчальної дисципліни "Цивільне право. Особлива частина"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Загорняк Н. Б.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 xml:space="preserve">Робоча програма навчальної дисципліни "Цивільний процес"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Загорняк Н. Б.</w:t>
            </w:r>
          </w:p>
        </w:tc>
      </w:tr>
      <w:tr w:rsidR="0016085E" w:rsidRPr="00770F53" w:rsidTr="004D6BC7">
        <w:trPr>
          <w:trHeight w:val="405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1. «Цивільне право України (загальна частина)» для студентів, які набувають освітній ступінь «бакалавр» за  галуззю знань 08 «Право»,  спеціальністю 081 «Право» денної та заочної форм навчання.</w:t>
            </w:r>
          </w:p>
          <w:p w:rsidR="00044ECC" w:rsidRPr="00770F53" w:rsidRDefault="00044ECC" w:rsidP="00044EC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ECC" w:rsidRPr="00770F53" w:rsidRDefault="00044ECC" w:rsidP="00044EC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ECC" w:rsidRPr="00770F53" w:rsidRDefault="00044ECC" w:rsidP="00044EC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 xml:space="preserve">2. «Практика застосування Цивільного та Сімейного кодексів України» для студентів, які набувають освітній ступінь «магістр» за  галуззю знань 08 «Право»,  спеціальністю 081 «Право» денної та заочної форм навчання. </w:t>
            </w:r>
          </w:p>
          <w:p w:rsidR="00044ECC" w:rsidRPr="00770F53" w:rsidRDefault="00044ECC" w:rsidP="00044ECC">
            <w:pPr>
              <w:spacing w:after="0" w:line="240" w:lineRule="auto"/>
              <w:ind w:left="7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ECC" w:rsidRPr="00770F53" w:rsidRDefault="00044ECC" w:rsidP="00044EC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3. «Сімейне право» для студентів, які набувають освітній ступінь «бакалавр» за  галуззю знань 08 «Право»,  спеціальністю 081 «Право» денної та заочної форм навчання.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Тестові завдання, ситуаційні завдання, презентації з актуальних проблем практики застосування нормативних актів та окремих положень ЦК України</w:t>
            </w:r>
          </w:p>
          <w:p w:rsidR="00044ECC" w:rsidRPr="00770F53" w:rsidRDefault="00044ECC" w:rsidP="0004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ECC" w:rsidRPr="00770F53" w:rsidRDefault="00044ECC" w:rsidP="0004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Тестові завдання, ситуаційні завдання, презентації з актуальних проблем практики застосування нормативних актів та окремих положень ЦК та СК України</w:t>
            </w:r>
          </w:p>
          <w:p w:rsidR="00044ECC" w:rsidRPr="00770F53" w:rsidRDefault="00044ECC" w:rsidP="0004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ECC" w:rsidRPr="00770F53" w:rsidRDefault="00044ECC" w:rsidP="0004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Тестові та ситуаційні завдання.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Клименко С.В.</w:t>
            </w:r>
          </w:p>
          <w:p w:rsidR="00044ECC" w:rsidRPr="00770F53" w:rsidRDefault="00044ECC" w:rsidP="00044E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ECC" w:rsidRPr="00770F53" w:rsidRDefault="00044ECC" w:rsidP="0004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Клименко С.В.</w:t>
            </w:r>
          </w:p>
          <w:p w:rsidR="00044ECC" w:rsidRPr="00770F53" w:rsidRDefault="00044ECC" w:rsidP="0004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ECC" w:rsidRPr="00770F53" w:rsidRDefault="00044ECC" w:rsidP="0004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Клименко С.В. Білик Л.Д.</w:t>
            </w:r>
          </w:p>
        </w:tc>
      </w:tr>
      <w:tr w:rsidR="0016085E" w:rsidRPr="00770F53" w:rsidTr="00B76361">
        <w:trPr>
          <w:trHeight w:val="295"/>
        </w:trPr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ECC" w:rsidRPr="00770F53" w:rsidRDefault="00EB19E5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044ECC" w:rsidRPr="00770F53">
              <w:rPr>
                <w:rFonts w:ascii="Times New Roman" w:hAnsi="Times New Roman"/>
                <w:b/>
                <w:sz w:val="24"/>
                <w:szCs w:val="24"/>
              </w:rPr>
              <w:t>Х. КЕРІВНИЦТВО НАПИСАННЯМ ДИСЕРТАЦІЙ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Спрощене позовне провадження у господарському процесі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5E4669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Іванов О</w:t>
            </w:r>
            <w:r w:rsidR="005E4669" w:rsidRPr="00770F53">
              <w:rPr>
                <w:rFonts w:ascii="Times New Roman" w:hAnsi="Times New Roman"/>
                <w:sz w:val="24"/>
                <w:szCs w:val="24"/>
              </w:rPr>
              <w:t>.</w:t>
            </w:r>
            <w:r w:rsidRPr="00770F5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5E4669" w:rsidRPr="00770F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5E4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Узгодженні дії суб’єктів господарювання у сфері публічних закупівель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5E4669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Гудзь Д</w:t>
            </w:r>
            <w:r w:rsidR="005E4669" w:rsidRPr="00770F53">
              <w:rPr>
                <w:rFonts w:ascii="Times New Roman" w:hAnsi="Times New Roman"/>
                <w:sz w:val="24"/>
                <w:szCs w:val="24"/>
              </w:rPr>
              <w:t>.</w:t>
            </w:r>
            <w:r w:rsidRPr="00770F5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5E4669" w:rsidRPr="00770F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5E4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5E4669">
            <w:pPr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Правовий режим ко</w:t>
            </w:r>
            <w:r w:rsidR="005E4669" w:rsidRPr="00770F53">
              <w:rPr>
                <w:rFonts w:ascii="Times New Roman" w:hAnsi="Times New Roman"/>
                <w:sz w:val="24"/>
                <w:szCs w:val="24"/>
              </w:rPr>
              <w:t>мплаєнсу у сфері господарювання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5E4669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Коршун А</w:t>
            </w:r>
            <w:r w:rsidR="005E4669" w:rsidRPr="00770F53">
              <w:rPr>
                <w:rFonts w:ascii="Times New Roman" w:hAnsi="Times New Roman"/>
                <w:sz w:val="24"/>
                <w:szCs w:val="24"/>
              </w:rPr>
              <w:t>.</w:t>
            </w:r>
            <w:r w:rsidRPr="00770F5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5E4669" w:rsidRPr="00770F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5E4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16085E" w:rsidRPr="00770F53" w:rsidTr="00B76361">
        <w:trPr>
          <w:trHeight w:val="295"/>
        </w:trPr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44ECC" w:rsidRPr="00770F53" w:rsidRDefault="00EB19E5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044ECC" w:rsidRPr="00770F53">
              <w:rPr>
                <w:rFonts w:ascii="Times New Roman" w:hAnsi="Times New Roman"/>
                <w:b/>
                <w:sz w:val="24"/>
                <w:szCs w:val="24"/>
              </w:rPr>
              <w:t>. КЕРІВНИЦТВО НАПИСАННЯМ МАГІСТЕРСЬКИХ РОБІТ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Захист прав інтелектуальної власності суб’єктів господарювання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5E4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Чуб М</w:t>
            </w:r>
            <w:r w:rsidR="005E4669" w:rsidRPr="00770F53">
              <w:rPr>
                <w:rFonts w:ascii="Times New Roman" w:hAnsi="Times New Roman"/>
                <w:sz w:val="24"/>
                <w:szCs w:val="24"/>
              </w:rPr>
              <w:t>.</w:t>
            </w:r>
            <w:r w:rsidRPr="00770F5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5E4669" w:rsidRPr="00770F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lastRenderedPageBreak/>
              <w:t>Комплаєнс у сфері господарювання: проблеми теорії й практики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5E4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Коршун А</w:t>
            </w:r>
            <w:r w:rsidR="005E4669" w:rsidRPr="00770F53">
              <w:rPr>
                <w:rFonts w:ascii="Times New Roman" w:hAnsi="Times New Roman"/>
                <w:sz w:val="24"/>
                <w:szCs w:val="24"/>
              </w:rPr>
              <w:t>.</w:t>
            </w:r>
            <w:r w:rsidRPr="00770F5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5E4669" w:rsidRPr="00770F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 xml:space="preserve">Правове регулювання порядку ліквідації підприємств </w:t>
            </w:r>
          </w:p>
          <w:p w:rsidR="00044ECC" w:rsidRPr="00770F53" w:rsidRDefault="00044ECC" w:rsidP="00044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за ініціативою власника в Україні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5E46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Левицька В</w:t>
            </w:r>
            <w:r w:rsidR="005E4669" w:rsidRPr="00770F53">
              <w:rPr>
                <w:rFonts w:ascii="Times New Roman" w:hAnsi="Times New Roman"/>
                <w:sz w:val="24"/>
                <w:szCs w:val="24"/>
              </w:rPr>
              <w:t>.</w:t>
            </w:r>
            <w:r w:rsidRPr="00770F5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5E4669" w:rsidRPr="00770F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Недержавний пенсійний фонд як механізм реалізації спільного інвестування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5E4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Ковальчук В</w:t>
            </w:r>
            <w:r w:rsidR="005E4669" w:rsidRPr="00770F53">
              <w:rPr>
                <w:rFonts w:ascii="Times New Roman" w:hAnsi="Times New Roman"/>
                <w:sz w:val="24"/>
                <w:szCs w:val="24"/>
              </w:rPr>
              <w:t>.</w:t>
            </w:r>
            <w:r w:rsidRPr="00770F53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 w:rsidR="005E4669" w:rsidRPr="00770F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5E4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Господарсько-правові засоби попередження фіктивного підприємництва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5E4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Михайленко Н</w:t>
            </w:r>
            <w:r w:rsidR="005E4669" w:rsidRPr="00770F53">
              <w:rPr>
                <w:rFonts w:ascii="Times New Roman" w:hAnsi="Times New Roman"/>
                <w:sz w:val="24"/>
                <w:szCs w:val="24"/>
              </w:rPr>
              <w:t>.</w:t>
            </w:r>
            <w:r w:rsidRPr="00770F53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 w:rsidR="005E4669" w:rsidRPr="00770F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1. Здійснення права на захист і самозахист суб’єктами цивільних та сімейних відносин.</w:t>
            </w:r>
          </w:p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2. З дійснення права власності: поняття, принципи та межі.</w:t>
            </w:r>
          </w:p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3. Третейські суди в системі цивільної юрисдикції( проблеми статусу, судового контролю і виконання рішень)</w:t>
            </w:r>
          </w:p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 xml:space="preserve">Автор </w:t>
            </w:r>
          </w:p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1.Лутицька О.</w:t>
            </w:r>
            <w:r w:rsidR="005E4669" w:rsidRPr="00770F53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</w:p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 xml:space="preserve">2.Бондар О. </w:t>
            </w:r>
            <w:r w:rsidR="005E4669" w:rsidRPr="00770F53">
              <w:rPr>
                <w:rFonts w:ascii="Times New Roman" w:hAnsi="Times New Roman"/>
                <w:sz w:val="24"/>
                <w:szCs w:val="24"/>
              </w:rPr>
              <w:t>Д.</w:t>
            </w:r>
          </w:p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3. Ревчук Н.</w:t>
            </w:r>
            <w:r w:rsidR="005E4669" w:rsidRPr="00770F53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Клименко С.В.</w:t>
            </w:r>
          </w:p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Клименко С.В.</w:t>
            </w:r>
          </w:p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 xml:space="preserve"> Клименко С.В.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Авторське право на твори цифрового мистецтва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Пойда Ю.</w:t>
            </w:r>
            <w:r w:rsidR="005E4669" w:rsidRPr="00770F53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Загорняк Н. Б.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Порушення авторського права в мережі Інтернет: на прикладі піратства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Бородянська В.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Загорняк Н. Б.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Державна реєстрація права власності на нерухоме майно і особливості його захисту у судовому порядку в Україні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Бугай Д.</w:t>
            </w:r>
            <w:r w:rsidR="005E4669" w:rsidRPr="00770F53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Загорняк Н. Б.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466390" w:rsidP="005E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Підстави припинення трудового договору: теоретично-правовий контекст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466390" w:rsidP="0004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 xml:space="preserve">Єльцов </w:t>
            </w:r>
            <w:r w:rsidR="005E4669" w:rsidRPr="00770F53">
              <w:rPr>
                <w:rFonts w:ascii="Times New Roman" w:hAnsi="Times New Roman"/>
                <w:sz w:val="24"/>
                <w:szCs w:val="24"/>
              </w:rPr>
              <w:t>М. В.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466390" w:rsidP="0004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Грузінова Л. П.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466390" w:rsidP="005E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Функції трудового права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466390" w:rsidP="0004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Ковальчук Д.</w:t>
            </w:r>
            <w:r w:rsidR="005E4669" w:rsidRPr="00770F53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466390" w:rsidP="0004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Грузінова Л. П.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90" w:rsidRPr="00770F53" w:rsidRDefault="00466390" w:rsidP="005E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Дисциплінарні звільнення: судова практика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90" w:rsidRPr="00770F53" w:rsidRDefault="00466390" w:rsidP="0004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Бондарець К. Б.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90" w:rsidRPr="00770F53" w:rsidRDefault="00466390" w:rsidP="0004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Грузінова Л. П.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90" w:rsidRPr="00770F53" w:rsidRDefault="00466390" w:rsidP="005E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Форми захисту трудових прав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90" w:rsidRPr="00770F53" w:rsidRDefault="00466390" w:rsidP="0004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Дешко О. В.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90" w:rsidRPr="00770F53" w:rsidRDefault="00466390" w:rsidP="0004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Грузінова Л. П.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90" w:rsidRPr="00770F53" w:rsidRDefault="00466390" w:rsidP="005E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Принципи правового регулювання колективних трудових відносин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90" w:rsidRPr="00770F53" w:rsidRDefault="00466390" w:rsidP="0004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Кайдан Д. Л.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90" w:rsidRPr="00770F53" w:rsidRDefault="00466390" w:rsidP="0004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Грузінова Л. П.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90" w:rsidRPr="00770F53" w:rsidRDefault="00466390" w:rsidP="005E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Розірвання трудового договору з ініціативи роботодавця у випадку змін в організації виробництва і праці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90" w:rsidRPr="00770F53" w:rsidRDefault="00466390" w:rsidP="0004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Сулім І. В.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90" w:rsidRPr="00770F53" w:rsidRDefault="00466390" w:rsidP="0004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Грузінова Л. П.</w:t>
            </w:r>
          </w:p>
        </w:tc>
      </w:tr>
      <w:tr w:rsidR="0016085E" w:rsidRPr="00770F53" w:rsidTr="00B76361">
        <w:trPr>
          <w:trHeight w:val="295"/>
        </w:trPr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ECC" w:rsidRPr="00770F53" w:rsidRDefault="00EB19E5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53">
              <w:rPr>
                <w:rFonts w:ascii="Times New Roman" w:hAnsi="Times New Roman"/>
                <w:b/>
                <w:sz w:val="24"/>
                <w:szCs w:val="24"/>
              </w:rPr>
              <w:t>ХІ</w:t>
            </w:r>
            <w:r w:rsidR="00044ECC" w:rsidRPr="00770F53">
              <w:rPr>
                <w:rFonts w:ascii="Times New Roman" w:hAnsi="Times New Roman"/>
                <w:b/>
                <w:sz w:val="24"/>
                <w:szCs w:val="24"/>
              </w:rPr>
              <w:t>. ІНШЕ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lastRenderedPageBreak/>
              <w:t>Член редколегії наукового журналу «Вісник Академії адвокатури України»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Клименко С.В.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Член редколегії наукового вісника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Науковий вісник Ужгородського національного університету. Серія «Право»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numPr>
                <w:ilvl w:val="0"/>
                <w:numId w:val="4"/>
              </w:numPr>
              <w:spacing w:after="0" w:line="240" w:lineRule="auto"/>
              <w:ind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Прослухала спецкурс  «Новий погляд на цивільне право» від гуру цивілістики Наталії Семенівни Кузнєцової.</w:t>
            </w:r>
          </w:p>
          <w:p w:rsidR="00044ECC" w:rsidRPr="00770F53" w:rsidRDefault="00044ECC" w:rsidP="00044ECC">
            <w:pPr>
              <w:numPr>
                <w:ilvl w:val="0"/>
                <w:numId w:val="4"/>
              </w:numPr>
              <w:spacing w:after="0" w:line="240" w:lineRule="auto"/>
              <w:ind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 xml:space="preserve"> Взяла участь у спільній програмі  Міністерства освіти і науки України спільно з Міжнародною громадською організацією «Універсальна екзаменаційна мережа» за темою «Основи тестології та розробки тестових завдань». </w:t>
            </w:r>
          </w:p>
          <w:p w:rsidR="00044ECC" w:rsidRPr="00770F53" w:rsidRDefault="00044ECC" w:rsidP="00044ECC">
            <w:pPr>
              <w:numPr>
                <w:ilvl w:val="0"/>
                <w:numId w:val="4"/>
              </w:numPr>
              <w:spacing w:after="0" w:line="240" w:lineRule="auto"/>
              <w:ind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Взяла участь у презентації дослідження Володимира Старосольського «ПРИНЦИП БІЛЬШОСТІ / DAS MAJORITATSPRINZIP –</w:t>
            </w:r>
          </w:p>
          <w:p w:rsidR="00044ECC" w:rsidRPr="00770F53" w:rsidRDefault="00044ECC" w:rsidP="00044ECC">
            <w:pPr>
              <w:numPr>
                <w:ilvl w:val="0"/>
                <w:numId w:val="4"/>
              </w:numPr>
              <w:spacing w:after="0" w:line="240" w:lineRule="auto"/>
              <w:ind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 xml:space="preserve">Взяла участь у науково-практичному семінарі «Cicago style» - міжнародний стиль цитування та посилання в наукових роботах» - </w:t>
            </w:r>
          </w:p>
          <w:p w:rsidR="00044ECC" w:rsidRPr="00770F53" w:rsidRDefault="00044ECC" w:rsidP="00044ECC">
            <w:pPr>
              <w:numPr>
                <w:ilvl w:val="0"/>
                <w:numId w:val="4"/>
              </w:numPr>
              <w:spacing w:after="0" w:line="240" w:lineRule="auto"/>
              <w:ind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 xml:space="preserve">Наукове керівництво при написанні студентом 2-го курсу Кубівим Н. тез доповіді на тему: «Співвідношення відшкодування моральної шкоди в цивільному та трудовому праві» </w:t>
            </w:r>
          </w:p>
          <w:p w:rsidR="00044ECC" w:rsidRPr="00770F53" w:rsidRDefault="00044ECC" w:rsidP="00044ECC">
            <w:pPr>
              <w:pStyle w:val="a7"/>
              <w:widowControl w:val="0"/>
              <w:autoSpaceDE w:val="0"/>
              <w:autoSpaceDN w:val="0"/>
              <w:adjustRightInd w:val="0"/>
              <w:spacing w:after="0" w:line="26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 xml:space="preserve">Legal High Scool – 16-21 січня 2019 (18 годин). </w:t>
            </w:r>
          </w:p>
          <w:p w:rsidR="00044ECC" w:rsidRPr="00770F53" w:rsidRDefault="00044ECC" w:rsidP="0004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Міністерство освіти і науки України спільно з Міжнародною громадською організацією «Універсальна екзаменаційна мережа». Київ, 22-23 березня 2019. Загальний обсяг програми 0,5 кредитів ЄКТС (15 годин).</w:t>
            </w:r>
          </w:p>
          <w:p w:rsidR="00044ECC" w:rsidRPr="00770F53" w:rsidRDefault="00044ECC" w:rsidP="0004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Академія адвокатури України. 20 лютого 2019 р.</w:t>
            </w:r>
          </w:p>
          <w:p w:rsidR="00044ECC" w:rsidRPr="00770F53" w:rsidRDefault="00044ECC" w:rsidP="0004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 xml:space="preserve">Бібліотека КПІ, Центр інформаційної підтримки освіти та досліджень. 23 жовтня 2019р. </w:t>
            </w:r>
          </w:p>
          <w:p w:rsidR="00044ECC" w:rsidRPr="00770F53" w:rsidRDefault="00044ECC" w:rsidP="0004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Публікація у збірнику матеріалів міжнародної конференції у Бордо(Франція).</w:t>
            </w:r>
          </w:p>
          <w:p w:rsidR="00044ECC" w:rsidRPr="00770F53" w:rsidRDefault="00044ECC" w:rsidP="00044ECC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Клименко С.В.</w:t>
            </w:r>
          </w:p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Клименко С.В.</w:t>
            </w:r>
          </w:p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Клименко С.В.</w:t>
            </w:r>
          </w:p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 xml:space="preserve"> Клименко С.В.</w:t>
            </w:r>
          </w:p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Клименко С.В.</w:t>
            </w:r>
          </w:p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85E" w:rsidRPr="00770F53" w:rsidTr="00D9558E">
        <w:trPr>
          <w:trHeight w:val="1037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ListParagraph"/>
              <w:spacing w:after="200" w:line="276" w:lineRule="auto"/>
              <w:ind w:left="0"/>
            </w:pPr>
            <w:r w:rsidRPr="00770F53">
              <w:t xml:space="preserve">Підвищення кваліфікації "Основи тестології та розробки тестових завдань"   </w:t>
            </w:r>
          </w:p>
          <w:p w:rsidR="00044ECC" w:rsidRPr="00770F53" w:rsidRDefault="00044ECC" w:rsidP="00044ECC">
            <w:pPr>
              <w:pStyle w:val="a7"/>
              <w:widowControl w:val="0"/>
              <w:autoSpaceDE w:val="0"/>
              <w:autoSpaceDN w:val="0"/>
              <w:adjustRightInd w:val="0"/>
              <w:spacing w:after="0" w:line="26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МОН України, 26-27 березня 2019 року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ListParagraph"/>
              <w:spacing w:after="200" w:line="276" w:lineRule="auto"/>
              <w:ind w:left="0"/>
            </w:pPr>
            <w:r w:rsidRPr="00770F53">
              <w:t>Підвищення кваліфікації "Основи те</w:t>
            </w:r>
            <w:r w:rsidR="005E4669" w:rsidRPr="00770F53">
              <w:t>к</w:t>
            </w:r>
            <w:r w:rsidRPr="00770F53">
              <w:t xml:space="preserve">стології та розробки тестових завдань"   </w:t>
            </w:r>
          </w:p>
        </w:tc>
      </w:tr>
      <w:tr w:rsidR="0016085E" w:rsidRPr="00770F53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ListParagraph"/>
              <w:spacing w:after="200" w:line="276" w:lineRule="auto"/>
              <w:ind w:left="0"/>
            </w:pPr>
            <w:r w:rsidRPr="00770F53">
              <w:rPr>
                <w:shd w:val="clear" w:color="auto" w:fill="FFFFFF"/>
              </w:rPr>
              <w:lastRenderedPageBreak/>
              <w:t>Складання тестових завдань для іспиту для єдиного фахового вступного випробування для здобуття ступеня магістра за спеціальністю 081 "Право", тематика "Цивільний процес"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ListParagraph"/>
              <w:spacing w:after="200" w:line="276" w:lineRule="auto"/>
              <w:ind w:left="0"/>
            </w:pPr>
            <w:r w:rsidRPr="00770F53">
              <w:rPr>
                <w:shd w:val="clear" w:color="auto" w:fill="FFFFFF"/>
              </w:rPr>
              <w:t>Складання тестових завдань для іспиту для єдиного фахового вступного випробування для здобуття ступеня магістра за спеціальністю 081 "Право", тематика "Цивільний процес"</w:t>
            </w:r>
          </w:p>
        </w:tc>
      </w:tr>
      <w:tr w:rsidR="0016085E" w:rsidRPr="00770F53" w:rsidTr="007D1C82">
        <w:trPr>
          <w:trHeight w:val="532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Керівництво педагогічною практикою (3 студенти)</w:t>
            </w:r>
          </w:p>
          <w:p w:rsidR="00044ECC" w:rsidRPr="00770F53" w:rsidRDefault="00044ECC" w:rsidP="00044ECC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CC" w:rsidRPr="00770F53" w:rsidRDefault="00044ECC" w:rsidP="0004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F53">
              <w:rPr>
                <w:rFonts w:ascii="Times New Roman" w:hAnsi="Times New Roman"/>
                <w:sz w:val="24"/>
                <w:szCs w:val="24"/>
              </w:rPr>
              <w:t>Керівництво педагогічною практикою (3 студенти)</w:t>
            </w:r>
          </w:p>
        </w:tc>
      </w:tr>
    </w:tbl>
    <w:p w:rsidR="00A15B0E" w:rsidRPr="00770F53" w:rsidRDefault="00A15B0E" w:rsidP="00A15B0E">
      <w:pPr>
        <w:pStyle w:val="21"/>
        <w:tabs>
          <w:tab w:val="left" w:pos="4536"/>
          <w:tab w:val="left" w:pos="9639"/>
        </w:tabs>
        <w:rPr>
          <w:rFonts w:ascii="Times New Roman" w:hAnsi="Times New Roman"/>
          <w:sz w:val="24"/>
          <w:szCs w:val="24"/>
        </w:rPr>
      </w:pPr>
    </w:p>
    <w:p w:rsidR="00A15B0E" w:rsidRPr="00770F53" w:rsidRDefault="00A15B0E" w:rsidP="00A15B0E">
      <w:pPr>
        <w:pStyle w:val="21"/>
        <w:tabs>
          <w:tab w:val="left" w:pos="4536"/>
          <w:tab w:val="left" w:pos="9639"/>
        </w:tabs>
        <w:rPr>
          <w:rFonts w:ascii="Times New Roman" w:hAnsi="Times New Roman"/>
          <w:sz w:val="24"/>
          <w:szCs w:val="24"/>
        </w:rPr>
      </w:pPr>
    </w:p>
    <w:sectPr w:rsidR="00A15B0E" w:rsidRPr="00770F53" w:rsidSect="00A15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B5C" w:rsidRDefault="00202B5C" w:rsidP="00192CC2">
      <w:pPr>
        <w:spacing w:after="0" w:line="240" w:lineRule="auto"/>
      </w:pPr>
      <w:r>
        <w:separator/>
      </w:r>
    </w:p>
  </w:endnote>
  <w:endnote w:type="continuationSeparator" w:id="0">
    <w:p w:rsidR="00202B5C" w:rsidRDefault="00202B5C" w:rsidP="0019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C2" w:rsidRDefault="00192CC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C2" w:rsidRDefault="00192CC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C2" w:rsidRDefault="00192CC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B5C" w:rsidRDefault="00202B5C" w:rsidP="00192CC2">
      <w:pPr>
        <w:spacing w:after="0" w:line="240" w:lineRule="auto"/>
      </w:pPr>
      <w:r>
        <w:separator/>
      </w:r>
    </w:p>
  </w:footnote>
  <w:footnote w:type="continuationSeparator" w:id="0">
    <w:p w:rsidR="00202B5C" w:rsidRDefault="00202B5C" w:rsidP="0019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C2" w:rsidRDefault="00192CC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C2" w:rsidRDefault="00192CC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C2" w:rsidRDefault="00192CC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42171"/>
    <w:multiLevelType w:val="hybridMultilevel"/>
    <w:tmpl w:val="54D0298A"/>
    <w:lvl w:ilvl="0" w:tplc="6A06F690">
      <w:start w:val="1"/>
      <w:numFmt w:val="decimal"/>
      <w:lvlText w:val="%1."/>
      <w:lvlJc w:val="left"/>
      <w:pPr>
        <w:tabs>
          <w:tab w:val="num" w:pos="970"/>
        </w:tabs>
        <w:ind w:left="970" w:hanging="87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1" w15:restartNumberingAfterBreak="0">
    <w:nsid w:val="267643ED"/>
    <w:multiLevelType w:val="hybridMultilevel"/>
    <w:tmpl w:val="ECE00A7C"/>
    <w:lvl w:ilvl="0" w:tplc="21B8F3CE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" w15:restartNumberingAfterBreak="0">
    <w:nsid w:val="269D0695"/>
    <w:multiLevelType w:val="hybridMultilevel"/>
    <w:tmpl w:val="BFC2E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DD67BD"/>
    <w:multiLevelType w:val="hybridMultilevel"/>
    <w:tmpl w:val="D2D0FD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B211D"/>
    <w:multiLevelType w:val="hybridMultilevel"/>
    <w:tmpl w:val="5FF4A952"/>
    <w:lvl w:ilvl="0" w:tplc="98CC4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ED"/>
    <w:rsid w:val="00044ECC"/>
    <w:rsid w:val="0007546B"/>
    <w:rsid w:val="00130F5D"/>
    <w:rsid w:val="00132111"/>
    <w:rsid w:val="00145220"/>
    <w:rsid w:val="0016085E"/>
    <w:rsid w:val="00192CC2"/>
    <w:rsid w:val="001C673C"/>
    <w:rsid w:val="00202B5C"/>
    <w:rsid w:val="00237E22"/>
    <w:rsid w:val="00250D07"/>
    <w:rsid w:val="00266435"/>
    <w:rsid w:val="0027788A"/>
    <w:rsid w:val="002B1408"/>
    <w:rsid w:val="002D7758"/>
    <w:rsid w:val="002E40D8"/>
    <w:rsid w:val="003D0D2B"/>
    <w:rsid w:val="003D560E"/>
    <w:rsid w:val="00423670"/>
    <w:rsid w:val="00432043"/>
    <w:rsid w:val="00437960"/>
    <w:rsid w:val="00466390"/>
    <w:rsid w:val="004A4672"/>
    <w:rsid w:val="004C758E"/>
    <w:rsid w:val="004D6BC7"/>
    <w:rsid w:val="004F431F"/>
    <w:rsid w:val="0055150D"/>
    <w:rsid w:val="005A7094"/>
    <w:rsid w:val="005E4669"/>
    <w:rsid w:val="006428E4"/>
    <w:rsid w:val="0068706F"/>
    <w:rsid w:val="00717C2E"/>
    <w:rsid w:val="00770F53"/>
    <w:rsid w:val="00791E24"/>
    <w:rsid w:val="007C67F1"/>
    <w:rsid w:val="007D1C82"/>
    <w:rsid w:val="007F002C"/>
    <w:rsid w:val="008220C0"/>
    <w:rsid w:val="008B4E9A"/>
    <w:rsid w:val="009034A0"/>
    <w:rsid w:val="00907757"/>
    <w:rsid w:val="00927D2E"/>
    <w:rsid w:val="0099471A"/>
    <w:rsid w:val="009B17CC"/>
    <w:rsid w:val="009B5A61"/>
    <w:rsid w:val="009F5391"/>
    <w:rsid w:val="00A15B0E"/>
    <w:rsid w:val="00AB00CB"/>
    <w:rsid w:val="00B327B4"/>
    <w:rsid w:val="00B76361"/>
    <w:rsid w:val="00BB21ED"/>
    <w:rsid w:val="00BC0F7E"/>
    <w:rsid w:val="00BD2071"/>
    <w:rsid w:val="00C54E12"/>
    <w:rsid w:val="00C70198"/>
    <w:rsid w:val="00CA457F"/>
    <w:rsid w:val="00CD6CCF"/>
    <w:rsid w:val="00CF027E"/>
    <w:rsid w:val="00D64B69"/>
    <w:rsid w:val="00D9558E"/>
    <w:rsid w:val="00DF5336"/>
    <w:rsid w:val="00E75EC2"/>
    <w:rsid w:val="00EB009B"/>
    <w:rsid w:val="00EB19E5"/>
    <w:rsid w:val="00EE323F"/>
    <w:rsid w:val="00EF56CE"/>
    <w:rsid w:val="00F1488A"/>
    <w:rsid w:val="00FC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15B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B0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15B0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5B0E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character" w:customStyle="1" w:styleId="20">
    <w:name w:val="Заголовок 2 Знак"/>
    <w:link w:val="2"/>
    <w:uiPriority w:val="9"/>
    <w:semiHidden/>
    <w:rsid w:val="00A15B0E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rsid w:val="00A15B0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a3">
    <w:name w:val="Название Знак"/>
    <w:link w:val="a4"/>
    <w:uiPriority w:val="99"/>
    <w:rsid w:val="00A15B0E"/>
    <w:rPr>
      <w:rFonts w:ascii="Times New Roman" w:eastAsia="Times New Roman" w:hAnsi="Times New Roman" w:cs="Times New Roman"/>
      <w:b/>
      <w:bCs/>
      <w:sz w:val="28"/>
      <w:szCs w:val="28"/>
      <w:lang w:val="uk-UA" w:eastAsia="x-none"/>
    </w:rPr>
  </w:style>
  <w:style w:type="paragraph" w:styleId="a4">
    <w:name w:val="Название"/>
    <w:basedOn w:val="a"/>
    <w:link w:val="a3"/>
    <w:uiPriority w:val="99"/>
    <w:qFormat/>
    <w:rsid w:val="00A15B0E"/>
    <w:pPr>
      <w:spacing w:after="80" w:line="240" w:lineRule="auto"/>
      <w:ind w:firstLine="567"/>
      <w:jc w:val="center"/>
    </w:pPr>
    <w:rPr>
      <w:rFonts w:ascii="Times New Roman" w:eastAsia="Times New Roman" w:hAnsi="Times New Roman"/>
      <w:b/>
      <w:bCs/>
      <w:sz w:val="28"/>
      <w:szCs w:val="28"/>
      <w:lang w:eastAsia="x-none"/>
    </w:rPr>
  </w:style>
  <w:style w:type="character" w:customStyle="1" w:styleId="a5">
    <w:name w:val="Текст выноски Знак"/>
    <w:link w:val="a6"/>
    <w:uiPriority w:val="99"/>
    <w:semiHidden/>
    <w:rsid w:val="00A15B0E"/>
    <w:rPr>
      <w:rFonts w:ascii="Tahoma" w:eastAsia="Calibri" w:hAnsi="Tahoma" w:cs="Times New Roman"/>
      <w:sz w:val="16"/>
      <w:szCs w:val="16"/>
      <w:lang w:val="x-none"/>
    </w:rPr>
  </w:style>
  <w:style w:type="paragraph" w:styleId="a6">
    <w:name w:val="Balloon Text"/>
    <w:basedOn w:val="a"/>
    <w:link w:val="a5"/>
    <w:uiPriority w:val="99"/>
    <w:semiHidden/>
    <w:unhideWhenUsed/>
    <w:rsid w:val="00A15B0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21">
    <w:name w:val="Без интервала2"/>
    <w:uiPriority w:val="1"/>
    <w:qFormat/>
    <w:rsid w:val="00A15B0E"/>
    <w:rPr>
      <w:sz w:val="22"/>
      <w:szCs w:val="22"/>
      <w:lang w:eastAsia="en-US"/>
    </w:rPr>
  </w:style>
  <w:style w:type="paragraph" w:styleId="a7">
    <w:name w:val="List Paragraph"/>
    <w:basedOn w:val="a"/>
    <w:qFormat/>
    <w:rsid w:val="0055150D"/>
    <w:pPr>
      <w:ind w:left="720"/>
      <w:contextualSpacing/>
    </w:pPr>
    <w:rPr>
      <w:rFonts w:eastAsia="Times New Roman"/>
      <w:lang w:eastAsia="uk-UA"/>
    </w:rPr>
  </w:style>
  <w:style w:type="paragraph" w:styleId="a8">
    <w:name w:val="Plain Text"/>
    <w:basedOn w:val="a"/>
    <w:link w:val="a9"/>
    <w:rsid w:val="008220C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9">
    <w:name w:val="Текст Знак"/>
    <w:link w:val="a8"/>
    <w:rsid w:val="008220C0"/>
    <w:rPr>
      <w:rFonts w:ascii="Courier New" w:eastAsia="Times New Roman" w:hAnsi="Courier New" w:cs="Courier New"/>
    </w:rPr>
  </w:style>
  <w:style w:type="paragraph" w:styleId="aa">
    <w:name w:val="No Spacing"/>
    <w:qFormat/>
    <w:rsid w:val="00CA457F"/>
    <w:rPr>
      <w:rFonts w:ascii="Cambria" w:eastAsia="Cambria" w:hAnsi="Cambria"/>
      <w:sz w:val="22"/>
      <w:szCs w:val="22"/>
      <w:lang w:eastAsia="en-US"/>
    </w:rPr>
  </w:style>
  <w:style w:type="paragraph" w:customStyle="1" w:styleId="ListParagraph">
    <w:name w:val="List Paragraph"/>
    <w:basedOn w:val="a"/>
    <w:rsid w:val="00B327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92C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2CC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192C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2C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73F0CE-5553-4387-81CA-84DD4DFA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11226</Words>
  <Characters>6399</Characters>
  <Application>Microsoft Office Word</Application>
  <DocSecurity>0</DocSecurity>
  <Lines>53</Lines>
  <Paragraphs>35</Paragraphs>
  <ScaleCrop>false</ScaleCrop>
  <Company/>
  <LinksUpToDate>false</LinksUpToDate>
  <CharactersWithSpaces>17590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2020-02-17T00:52:00Z</dcterms:created>
  <dcterms:modified xsi:type="dcterms:W3CDTF">2020-02-17T00:52:00Z</dcterms:modified>
</cp:coreProperties>
</file>